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9B2" w:rsidRDefault="00DF4A3B">
      <w:pPr>
        <w:ind w:right="-450"/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:rsidR="00C459B2" w:rsidRDefault="00C459B2">
      <w:pPr>
        <w:ind w:right="-450"/>
        <w:rPr>
          <w:sz w:val="26"/>
          <w:szCs w:val="26"/>
        </w:rPr>
      </w:pPr>
    </w:p>
    <w:p w:rsidR="00C459B2" w:rsidRDefault="00DF4A3B">
      <w:pPr>
        <w:pStyle w:val="a3"/>
        <w:ind w:right="-450"/>
      </w:pPr>
      <w:bookmarkStart w:id="0" w:name="_6716qr48f33o" w:colFirst="0" w:colLast="0"/>
      <w:bookmarkEnd w:id="0"/>
      <w:r>
        <w:rPr>
          <w:sz w:val="48"/>
          <w:szCs w:val="48"/>
        </w:rPr>
        <w:t>Интернет-магазин 1С-Битрикс</w:t>
      </w:r>
      <w:r>
        <w:rPr>
          <w:sz w:val="48"/>
          <w:szCs w:val="48"/>
        </w:rPr>
        <w:br/>
        <w:t xml:space="preserve">на готовом решении </w:t>
      </w:r>
      <w:r>
        <w:rPr>
          <w:sz w:val="48"/>
          <w:szCs w:val="48"/>
        </w:rPr>
        <w:br/>
      </w:r>
      <w:proofErr w:type="spellStart"/>
      <w:r>
        <w:rPr>
          <w:sz w:val="48"/>
          <w:szCs w:val="48"/>
        </w:rPr>
        <w:t>Аспро</w:t>
      </w:r>
      <w:proofErr w:type="spellEnd"/>
      <w:r>
        <w:rPr>
          <w:sz w:val="48"/>
          <w:szCs w:val="48"/>
        </w:rPr>
        <w:t xml:space="preserve">: </w:t>
      </w:r>
      <w:r>
        <w:t>Шины и диски 2.0</w:t>
      </w:r>
    </w:p>
    <w:p w:rsidR="00C459B2" w:rsidRDefault="00C459B2">
      <w:pPr>
        <w:rPr>
          <w:b/>
          <w:color w:val="FF0000"/>
          <w:sz w:val="34"/>
          <w:szCs w:val="34"/>
        </w:rPr>
      </w:pPr>
    </w:p>
    <w:p w:rsidR="00C459B2" w:rsidRDefault="00C459B2"/>
    <w:p w:rsidR="00C459B2" w:rsidRDefault="00DF4A3B">
      <w:pPr>
        <w:ind w:right="-450"/>
        <w:rPr>
          <w:b/>
          <w:sz w:val="40"/>
          <w:szCs w:val="40"/>
        </w:rPr>
      </w:pPr>
      <w:r>
        <w:rPr>
          <w:noProof/>
          <w:sz w:val="40"/>
          <w:szCs w:val="40"/>
          <w:lang w:val="ru-RU"/>
        </w:rPr>
        <w:drawing>
          <wp:inline distT="114300" distB="114300" distL="114300" distR="114300">
            <wp:extent cx="5724525" cy="6010275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01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9B2" w:rsidRDefault="00DF4A3B">
      <w:pPr>
        <w:ind w:right="-450"/>
        <w:rPr>
          <w:b/>
          <w:sz w:val="40"/>
          <w:szCs w:val="40"/>
        </w:rPr>
      </w:pPr>
      <w:r>
        <w:br w:type="page"/>
      </w:r>
    </w:p>
    <w:p w:rsidR="00C459B2" w:rsidRDefault="00DF4A3B">
      <w:pPr>
        <w:ind w:right="-45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Об услуге</w:t>
      </w:r>
    </w:p>
    <w:p w:rsidR="00C459B2" w:rsidRDefault="00DF4A3B">
      <w:pPr>
        <w:ind w:right="-450"/>
        <w:rPr>
          <w:b/>
          <w:sz w:val="40"/>
          <w:szCs w:val="40"/>
        </w:rPr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361950</wp:posOffset>
            </wp:positionV>
            <wp:extent cx="1285875" cy="1285875"/>
            <wp:effectExtent l="0" t="0" r="0" b="0"/>
            <wp:wrapSquare wrapText="bothSides" distT="114300" distB="114300" distL="114300" distR="11430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t="2336" b="233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59B2" w:rsidRDefault="00DF4A3B">
      <w:pPr>
        <w:ind w:left="1440" w:right="-450"/>
      </w:pPr>
      <w:r>
        <w:t>Предлагаем вам готовое решение для интернет-магазина на платформе 1С-Битрикс — «</w:t>
      </w:r>
      <w:proofErr w:type="spellStart"/>
      <w:r>
        <w:t>Аспро</w:t>
      </w:r>
      <w:proofErr w:type="spellEnd"/>
      <w:r>
        <w:t>: Шины и диски 2.0».</w:t>
      </w:r>
    </w:p>
    <w:p w:rsidR="00C459B2" w:rsidRDefault="00C459B2">
      <w:pPr>
        <w:ind w:left="1440" w:right="-450"/>
      </w:pPr>
    </w:p>
    <w:p w:rsidR="00C459B2" w:rsidRDefault="00DF4A3B">
      <w:pPr>
        <w:ind w:left="1440" w:right="-450"/>
      </w:pPr>
      <w:r>
        <w:rPr>
          <w:b/>
        </w:rPr>
        <w:t>1С-Битрикс</w:t>
      </w:r>
      <w:r>
        <w:t xml:space="preserve"> — самая востребованная платформа среди разработчиков России и СНГ. Объединяет мощный функционал и широкие возможности, аналога которым нет ни в одной российской системе управления сайтом.</w:t>
      </w:r>
    </w:p>
    <w:p w:rsidR="00C459B2" w:rsidRDefault="00C459B2"/>
    <w:p w:rsidR="00C459B2" w:rsidRDefault="00DF4A3B">
      <w:proofErr w:type="spellStart"/>
      <w:r>
        <w:rPr>
          <w:b/>
        </w:rPr>
        <w:t>Аспро</w:t>
      </w:r>
      <w:proofErr w:type="spellEnd"/>
      <w:r>
        <w:rPr>
          <w:b/>
        </w:rPr>
        <w:t>: Шины и диски 2.0</w:t>
      </w:r>
      <w:r>
        <w:t xml:space="preserve"> — профессиональный интернет-магазин для то</w:t>
      </w:r>
      <w:r>
        <w:t xml:space="preserve">рговли шинами, дисками, АКБ и другими автомобильными товарами. Учитывает специфику подбора и продажи легковых шин, грузовых, </w:t>
      </w:r>
      <w:proofErr w:type="spellStart"/>
      <w:r>
        <w:t>мотошин</w:t>
      </w:r>
      <w:proofErr w:type="spellEnd"/>
      <w:r>
        <w:t xml:space="preserve"> и расходных материалов. Долгожданное возвращение культового готового решения для экспертов рынка!</w:t>
      </w:r>
    </w:p>
    <w:p w:rsidR="00C459B2" w:rsidRDefault="00C459B2"/>
    <w:p w:rsidR="00C459B2" w:rsidRDefault="00DF4A3B">
      <w:pPr>
        <w:jc w:val="center"/>
      </w:pPr>
      <w:r>
        <w:rPr>
          <w:b/>
          <w:noProof/>
          <w:sz w:val="40"/>
          <w:szCs w:val="40"/>
          <w:lang w:val="ru-RU"/>
        </w:rPr>
        <w:drawing>
          <wp:inline distT="114300" distB="114300" distL="114300" distR="114300">
            <wp:extent cx="5724525" cy="449580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9B2" w:rsidRDefault="00DF4A3B">
      <w:pPr>
        <w:jc w:val="center"/>
      </w:pPr>
      <w:r>
        <w:rPr>
          <w:b/>
          <w:noProof/>
          <w:sz w:val="32"/>
          <w:szCs w:val="32"/>
          <w:lang w:val="ru-RU"/>
        </w:rPr>
        <w:drawing>
          <wp:inline distT="114300" distB="114300" distL="114300" distR="114300">
            <wp:extent cx="5731200" cy="8509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9B2" w:rsidRDefault="00DF4A3B">
      <w:pPr>
        <w:pStyle w:val="1"/>
        <w:rPr>
          <w:b/>
          <w:sz w:val="32"/>
          <w:szCs w:val="32"/>
        </w:rPr>
      </w:pPr>
      <w:bookmarkStart w:id="1" w:name="_y51l82s44408" w:colFirst="0" w:colLast="0"/>
      <w:bookmarkEnd w:id="1"/>
      <w:r>
        <w:rPr>
          <w:b/>
          <w:sz w:val="32"/>
          <w:szCs w:val="32"/>
        </w:rPr>
        <w:lastRenderedPageBreak/>
        <w:t>Новый вираж: основны</w:t>
      </w:r>
      <w:r>
        <w:rPr>
          <w:b/>
          <w:sz w:val="32"/>
          <w:szCs w:val="32"/>
        </w:rPr>
        <w:t xml:space="preserve">е преимущества 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Аспро</w:t>
      </w:r>
      <w:proofErr w:type="spellEnd"/>
      <w:r>
        <w:rPr>
          <w:b/>
          <w:sz w:val="32"/>
          <w:szCs w:val="32"/>
        </w:rPr>
        <w:t>: Шины и диски 2.0</w:t>
      </w:r>
    </w:p>
    <w:p w:rsidR="00C459B2" w:rsidRDefault="00C459B2"/>
    <w:p w:rsidR="00C459B2" w:rsidRDefault="00DF4A3B">
      <w:r>
        <w:t>Готовое решение разработано с учетом потребностей реальных проектов. У нас есть опыт создания и запуска интернет-магазинов. Мы запустили более 100 интернет-магазинов по продаже шин, дисков, расходных материалов и ав</w:t>
      </w:r>
      <w:r>
        <w:t xml:space="preserve">томобильных аксессуаров на 1С-Битрикс. </w:t>
      </w:r>
      <w:r>
        <w:br/>
      </w:r>
    </w:p>
    <w:p w:rsidR="00C459B2" w:rsidRDefault="00DF4A3B">
      <w:pPr>
        <w:rPr>
          <w:b/>
        </w:rPr>
      </w:pPr>
      <w:r>
        <w:t xml:space="preserve">Встречайте новое решение от экспертов отрасли — </w:t>
      </w:r>
      <w:proofErr w:type="spellStart"/>
      <w:r>
        <w:t>Аспро</w:t>
      </w:r>
      <w:proofErr w:type="spellEnd"/>
      <w:r>
        <w:t>: Шины и диски 2.0!</w:t>
      </w:r>
      <w:r>
        <w:br/>
      </w:r>
    </w:p>
    <w:p w:rsidR="00C459B2" w:rsidRDefault="00DF4A3B">
      <w:pPr>
        <w:numPr>
          <w:ilvl w:val="0"/>
          <w:numId w:val="1"/>
        </w:numPr>
      </w:pPr>
      <w:r>
        <w:rPr>
          <w:b/>
        </w:rPr>
        <w:t>Профессиональный подбор шин, дисков, АКБ по параметрам и по автомобилю.</w:t>
      </w:r>
      <w:r>
        <w:t xml:space="preserve"> Загрузка базы данных подбора по автомобилю доступна в 1 клик и приобретается отдельно в компании </w:t>
      </w:r>
      <w:hyperlink r:id="rId9">
        <w:proofErr w:type="spellStart"/>
        <w:r>
          <w:rPr>
            <w:color w:val="1155CC"/>
            <w:u w:val="single"/>
          </w:rPr>
          <w:t>МаркетМиксер</w:t>
        </w:r>
        <w:proofErr w:type="spellEnd"/>
      </w:hyperlink>
      <w:r>
        <w:t>.</w:t>
      </w:r>
      <w:r>
        <w:br/>
      </w:r>
    </w:p>
    <w:p w:rsidR="00C459B2" w:rsidRDefault="00DF4A3B">
      <w:pPr>
        <w:numPr>
          <w:ilvl w:val="0"/>
          <w:numId w:val="1"/>
        </w:numPr>
      </w:pPr>
      <w:r>
        <w:rPr>
          <w:b/>
        </w:rPr>
        <w:t>Интеграция с 1С — включены все особенности каталога ш</w:t>
      </w:r>
      <w:r>
        <w:rPr>
          <w:b/>
        </w:rPr>
        <w:t>ин и дисков.</w:t>
      </w:r>
      <w:r>
        <w:t xml:space="preserve"> Загрузите товары из 1С и задайте настройки решения самостоятельно. На сайте реализована удобная система настройки соответствия выводимых свойств со свойствами, загруженными из 1С. </w:t>
      </w:r>
      <w:r>
        <w:br/>
      </w:r>
    </w:p>
    <w:p w:rsidR="00C459B2" w:rsidRDefault="00DF4A3B">
      <w:pPr>
        <w:numPr>
          <w:ilvl w:val="0"/>
          <w:numId w:val="1"/>
        </w:numPr>
      </w:pPr>
      <w:r>
        <w:rPr>
          <w:b/>
        </w:rPr>
        <w:t xml:space="preserve">Впервые в решениях </w:t>
      </w:r>
      <w:proofErr w:type="spellStart"/>
      <w:r>
        <w:rPr>
          <w:b/>
        </w:rPr>
        <w:t>Аспро</w:t>
      </w:r>
      <w:proofErr w:type="spellEnd"/>
      <w:r>
        <w:rPr>
          <w:b/>
        </w:rPr>
        <w:t xml:space="preserve"> — интеграция отзывов с </w:t>
      </w:r>
      <w:proofErr w:type="spellStart"/>
      <w:r>
        <w:rPr>
          <w:b/>
        </w:rPr>
        <w:t>Яндекс.Маркет</w:t>
      </w:r>
      <w:r>
        <w:rPr>
          <w:b/>
        </w:rPr>
        <w:t>а</w:t>
      </w:r>
      <w:proofErr w:type="spellEnd"/>
      <w:r>
        <w:rPr>
          <w:b/>
        </w:rPr>
        <w:t xml:space="preserve">. </w:t>
      </w:r>
      <w:r>
        <w:t>Комментарии загружаются к моделям и типоразмерам. Используйте реальные отзывы клиентов и увеличивайте лояльность пользователей.</w:t>
      </w:r>
      <w:r>
        <w:br/>
      </w:r>
    </w:p>
    <w:p w:rsidR="00C459B2" w:rsidRDefault="00DF4A3B">
      <w:pPr>
        <w:numPr>
          <w:ilvl w:val="0"/>
          <w:numId w:val="1"/>
        </w:numPr>
      </w:pPr>
      <w:r>
        <w:rPr>
          <w:b/>
        </w:rPr>
        <w:t xml:space="preserve">Функционал подбора похожих товаров по параметрам. </w:t>
      </w:r>
      <w:r>
        <w:t>На детальной странице товара динамически выводятся позиции каталога, котор</w:t>
      </w:r>
      <w:r>
        <w:t>ые похожи на просматриваемый элемент по заданным характеристикам. Эти товары отфильтрованы по возрастанию цены.</w:t>
      </w:r>
      <w:r>
        <w:br/>
      </w:r>
    </w:p>
    <w:p w:rsidR="00C459B2" w:rsidRDefault="00DF4A3B">
      <w:pPr>
        <w:numPr>
          <w:ilvl w:val="0"/>
          <w:numId w:val="1"/>
        </w:numPr>
      </w:pPr>
      <w:r>
        <w:rPr>
          <w:b/>
        </w:rPr>
        <w:t>Карта магазинов с фильтром логистики.</w:t>
      </w:r>
      <w:r>
        <w:t xml:space="preserve"> Пользователь сможет узнать подробную информацию о каждом магазине и найти ближайшие точки на карте: хранение, магазин, пункт </w:t>
      </w:r>
      <w:proofErr w:type="spellStart"/>
      <w:r>
        <w:t>шиномонтажа</w:t>
      </w:r>
      <w:proofErr w:type="spellEnd"/>
      <w:r>
        <w:t xml:space="preserve"> и пункт выдачи.</w:t>
      </w:r>
      <w:r>
        <w:br/>
      </w:r>
    </w:p>
    <w:p w:rsidR="00C459B2" w:rsidRDefault="00DF4A3B">
      <w:pPr>
        <w:numPr>
          <w:ilvl w:val="0"/>
          <w:numId w:val="1"/>
        </w:numPr>
      </w:pPr>
      <w:r>
        <w:rPr>
          <w:b/>
        </w:rPr>
        <w:t xml:space="preserve">Готовые конфигурации для быстрого и легкого запуска проекта. </w:t>
      </w:r>
      <w:r>
        <w:t>4 набора популярных и полезных комбинаци</w:t>
      </w:r>
      <w:r>
        <w:t xml:space="preserve">й настроек для популярных сегментов рынка: крупный федеральный интернет-магазин, крупный городской магазин, магазин </w:t>
      </w:r>
      <w:proofErr w:type="spellStart"/>
      <w:r>
        <w:t>Lite</w:t>
      </w:r>
      <w:proofErr w:type="spellEnd"/>
      <w:r>
        <w:t xml:space="preserve"> и магазин запчастей.</w:t>
      </w:r>
    </w:p>
    <w:p w:rsidR="00C459B2" w:rsidRDefault="00C459B2">
      <w:pPr>
        <w:ind w:left="720"/>
      </w:pPr>
    </w:p>
    <w:p w:rsidR="00C459B2" w:rsidRDefault="00C459B2">
      <w:pPr>
        <w:ind w:left="720"/>
      </w:pPr>
    </w:p>
    <w:p w:rsidR="00C459B2" w:rsidRDefault="00C459B2">
      <w:pPr>
        <w:ind w:left="720"/>
      </w:pPr>
    </w:p>
    <w:p w:rsidR="00C459B2" w:rsidRDefault="00C459B2"/>
    <w:p w:rsidR="00C459B2" w:rsidRDefault="00C459B2"/>
    <w:p w:rsidR="00C459B2" w:rsidRDefault="00DF4A3B">
      <w:pPr>
        <w:pStyle w:val="1"/>
        <w:rPr>
          <w:b/>
          <w:sz w:val="32"/>
          <w:szCs w:val="32"/>
        </w:rPr>
      </w:pPr>
      <w:bookmarkStart w:id="2" w:name="_s7p2ccvnf30" w:colFirst="0" w:colLast="0"/>
      <w:bookmarkEnd w:id="2"/>
      <w:r>
        <w:rPr>
          <w:b/>
          <w:sz w:val="32"/>
          <w:szCs w:val="32"/>
        </w:rPr>
        <w:t>Главная страница: мощно и функционально</w:t>
      </w:r>
    </w:p>
    <w:p w:rsidR="00C459B2" w:rsidRDefault="00C459B2"/>
    <w:p w:rsidR="00C459B2" w:rsidRDefault="00DF4A3B">
      <w:r>
        <w:lastRenderedPageBreak/>
        <w:t>Главная страница раскроет преимущества компании, выгодные предложени</w:t>
      </w:r>
      <w:r>
        <w:t>я и приведет пользователей к покупке. Элементами главной страницы легко управлять: блоки можно включать, отключать и выбирать типы отображения.</w:t>
      </w:r>
    </w:p>
    <w:p w:rsidR="00C459B2" w:rsidRDefault="00C459B2"/>
    <w:p w:rsidR="00C459B2" w:rsidRDefault="00DF4A3B">
      <w:r>
        <w:t xml:space="preserve">Небольшим магазинам подойдет страница с традиционным блоком больших баннеров, чтобы разместить на них новинки, </w:t>
      </w:r>
      <w:r>
        <w:t xml:space="preserve">акции или популярную продукцию. А крупным проектам — область из трех баннеров, на которой можно расположить предложения по направлениям. </w:t>
      </w:r>
    </w:p>
    <w:p w:rsidR="00C459B2" w:rsidRDefault="00C459B2"/>
    <w:p w:rsidR="00C459B2" w:rsidRDefault="00DF4A3B">
      <w:r>
        <w:rPr>
          <w:noProof/>
          <w:color w:val="333333"/>
          <w:lang w:val="ru-RU"/>
        </w:rPr>
        <w:drawing>
          <wp:inline distT="114300" distB="114300" distL="114300" distR="114300">
            <wp:extent cx="5734050" cy="54229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2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9B2" w:rsidRDefault="00DF4A3B">
      <w:pPr>
        <w:rPr>
          <w:color w:val="333333"/>
        </w:rPr>
      </w:pPr>
      <w:r>
        <w:rPr>
          <w:noProof/>
          <w:color w:val="333333"/>
          <w:lang w:val="ru-RU"/>
        </w:rPr>
        <w:lastRenderedPageBreak/>
        <w:drawing>
          <wp:inline distT="114300" distB="114300" distL="114300" distR="114300">
            <wp:extent cx="5734050" cy="5359400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9B2" w:rsidRDefault="00C459B2">
      <w:pPr>
        <w:rPr>
          <w:color w:val="333333"/>
        </w:rPr>
      </w:pPr>
    </w:p>
    <w:p w:rsidR="00C459B2" w:rsidRDefault="00DF4A3B">
      <w:r>
        <w:t xml:space="preserve">Разместите фильтр по подбору товаров по параметрам и автомобилю под главным баннером или вместо него. Вы можете </w:t>
      </w:r>
      <w:r>
        <w:t>разместить 2 отдельных фильтра для шин и дисков. Или комбинированный — для подбора шин, дисков и АКБ. Начните продавать товары с главной страницы!</w:t>
      </w:r>
    </w:p>
    <w:p w:rsidR="00C459B2" w:rsidRDefault="00C459B2">
      <w:pPr>
        <w:pStyle w:val="1"/>
      </w:pPr>
      <w:bookmarkStart w:id="3" w:name="_da0iedapi47j" w:colFirst="0" w:colLast="0"/>
      <w:bookmarkEnd w:id="3"/>
    </w:p>
    <w:p w:rsidR="00C459B2" w:rsidRDefault="00C459B2"/>
    <w:p w:rsidR="00C459B2" w:rsidRDefault="00C459B2"/>
    <w:p w:rsidR="00C459B2" w:rsidRDefault="00C459B2"/>
    <w:p w:rsidR="00C459B2" w:rsidRDefault="00DF4A3B">
      <w:pPr>
        <w:pStyle w:val="1"/>
        <w:rPr>
          <w:b/>
          <w:sz w:val="32"/>
          <w:szCs w:val="32"/>
        </w:rPr>
      </w:pPr>
      <w:bookmarkStart w:id="4" w:name="_30f06xy8c9qm" w:colFirst="0" w:colLast="0"/>
      <w:bookmarkEnd w:id="4"/>
      <w:r>
        <w:br w:type="page"/>
      </w:r>
    </w:p>
    <w:p w:rsidR="00C459B2" w:rsidRDefault="00DF4A3B">
      <w:pPr>
        <w:pStyle w:val="1"/>
        <w:rPr>
          <w:b/>
          <w:sz w:val="32"/>
          <w:szCs w:val="32"/>
        </w:rPr>
      </w:pPr>
      <w:bookmarkStart w:id="5" w:name="_qn1zfuj54i7u" w:colFirst="0" w:colLast="0"/>
      <w:bookmarkEnd w:id="5"/>
      <w:r>
        <w:rPr>
          <w:b/>
          <w:sz w:val="32"/>
          <w:szCs w:val="32"/>
        </w:rPr>
        <w:lastRenderedPageBreak/>
        <w:t>Каталог: короткий путь от поиска к покупке</w:t>
      </w:r>
    </w:p>
    <w:p w:rsidR="00C459B2" w:rsidRDefault="00DF4A3B">
      <w:r>
        <w:br/>
        <w:t xml:space="preserve">В </w:t>
      </w:r>
      <w:proofErr w:type="spellStart"/>
      <w:r>
        <w:t>Аспро</w:t>
      </w:r>
      <w:proofErr w:type="spellEnd"/>
      <w:r>
        <w:t>: Шины и диски 2.0 навигация по сайту интуитивно пон</w:t>
      </w:r>
      <w:r>
        <w:t>ятная. Удобный и продуманный каталог товаров заточен на удержание клиентов и высокие конверсии:</w:t>
      </w:r>
    </w:p>
    <w:p w:rsidR="00C459B2" w:rsidRDefault="00C459B2"/>
    <w:p w:rsidR="00C459B2" w:rsidRDefault="00DF4A3B">
      <w:pPr>
        <w:numPr>
          <w:ilvl w:val="0"/>
          <w:numId w:val="6"/>
        </w:numPr>
      </w:pPr>
      <w:r>
        <w:rPr>
          <w:b/>
        </w:rPr>
        <w:t>Быстрое заполнение каталога</w:t>
      </w:r>
      <w:r>
        <w:t>: картинки для отдельных типоразмеров появятся сами из модели. Ваш каталог будет максимально наполнен нужной и продающей информацией</w:t>
      </w:r>
      <w:r>
        <w:t xml:space="preserve">. </w:t>
      </w:r>
      <w:r>
        <w:br/>
      </w:r>
    </w:p>
    <w:p w:rsidR="00C459B2" w:rsidRDefault="00DF4A3B">
      <w:pPr>
        <w:numPr>
          <w:ilvl w:val="0"/>
          <w:numId w:val="6"/>
        </w:numPr>
      </w:pPr>
      <w:r>
        <w:rPr>
          <w:b/>
        </w:rPr>
        <w:t>Удобная структура каталога товаров</w:t>
      </w:r>
      <w:r>
        <w:rPr>
          <w:rFonts w:ascii="Arial Unicode MS" w:eastAsia="Arial Unicode MS" w:hAnsi="Arial Unicode MS" w:cs="Arial Unicode MS"/>
        </w:rPr>
        <w:t>: Раздел → Бренд → Модель → Типоразмер. Фильтры подбора товаров по параметрам и автомобилю в каждой категории позволяют быстро найти и отсортировать результаты по заданным характеристикам.</w:t>
      </w:r>
    </w:p>
    <w:p w:rsidR="00C459B2" w:rsidRDefault="00C459B2">
      <w:pPr>
        <w:ind w:left="720"/>
      </w:pPr>
    </w:p>
    <w:p w:rsidR="00C459B2" w:rsidRDefault="00DF4A3B">
      <w:pPr>
        <w:numPr>
          <w:ilvl w:val="0"/>
          <w:numId w:val="6"/>
        </w:numPr>
      </w:pPr>
      <w:r>
        <w:t xml:space="preserve">В брендах добавлена </w:t>
      </w:r>
      <w:r>
        <w:rPr>
          <w:b/>
        </w:rPr>
        <w:t>дополнительная навигация</w:t>
      </w:r>
      <w:r>
        <w:t xml:space="preserve"> в виде </w:t>
      </w:r>
      <w:proofErr w:type="spellStart"/>
      <w:r>
        <w:t>табов</w:t>
      </w:r>
      <w:proofErr w:type="spellEnd"/>
      <w:r>
        <w:t xml:space="preserve"> по свойствам сезонности и </w:t>
      </w:r>
      <w:proofErr w:type="spellStart"/>
      <w:r>
        <w:t>шипованности</w:t>
      </w:r>
      <w:proofErr w:type="spellEnd"/>
      <w:r>
        <w:t xml:space="preserve"> моделей. </w:t>
      </w:r>
      <w:r>
        <w:br/>
      </w:r>
    </w:p>
    <w:p w:rsidR="00C459B2" w:rsidRDefault="00DF4A3B">
      <w:pPr>
        <w:rPr>
          <w:color w:val="333333"/>
        </w:rPr>
      </w:pPr>
      <w:r>
        <w:rPr>
          <w:noProof/>
          <w:color w:val="333333"/>
          <w:lang w:val="ru-RU"/>
        </w:rPr>
        <w:drawing>
          <wp:inline distT="114300" distB="114300" distL="114300" distR="114300">
            <wp:extent cx="5734050" cy="4000500"/>
            <wp:effectExtent l="0" t="0" r="0" b="0"/>
            <wp:docPr id="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9B2" w:rsidRDefault="00C459B2">
      <w:pPr>
        <w:rPr>
          <w:color w:val="333333"/>
        </w:rPr>
      </w:pPr>
    </w:p>
    <w:p w:rsidR="00C459B2" w:rsidRDefault="00C459B2"/>
    <w:p w:rsidR="00C459B2" w:rsidRDefault="00DF4A3B">
      <w:pPr>
        <w:pStyle w:val="1"/>
      </w:pPr>
      <w:bookmarkStart w:id="6" w:name="_e32n9um73jk3" w:colFirst="0" w:colLast="0"/>
      <w:bookmarkEnd w:id="6"/>
      <w:r>
        <w:rPr>
          <w:b/>
          <w:sz w:val="32"/>
          <w:szCs w:val="32"/>
        </w:rPr>
        <w:t>Карточка товара: все для высоких конверсий</w:t>
      </w:r>
      <w:r>
        <w:t xml:space="preserve"> </w:t>
      </w:r>
    </w:p>
    <w:p w:rsidR="00C459B2" w:rsidRDefault="00C459B2"/>
    <w:p w:rsidR="00C459B2" w:rsidRDefault="00DF4A3B">
      <w:r>
        <w:lastRenderedPageBreak/>
        <w:t>Карточка товара спроектирована с учетом особенностей продажи шин и дисков. Здесь пользователь может изучить подробную и</w:t>
      </w:r>
      <w:r>
        <w:t xml:space="preserve">нформацию, узнать наличие продукции на складах и соответствие товара автомобилям. </w:t>
      </w:r>
    </w:p>
    <w:p w:rsidR="00C459B2" w:rsidRDefault="00C459B2"/>
    <w:p w:rsidR="00C459B2" w:rsidRDefault="00DF4A3B">
      <w:pPr>
        <w:rPr>
          <w:color w:val="6AA84F"/>
        </w:rPr>
      </w:pPr>
      <w:r>
        <w:rPr>
          <w:noProof/>
          <w:color w:val="333333"/>
          <w:lang w:val="ru-RU"/>
        </w:rPr>
        <w:drawing>
          <wp:inline distT="114300" distB="114300" distL="114300" distR="114300">
            <wp:extent cx="5734050" cy="57277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9B2" w:rsidRDefault="00C459B2"/>
    <w:p w:rsidR="00C459B2" w:rsidRDefault="00DF4A3B">
      <w:r>
        <w:br w:type="page"/>
      </w:r>
    </w:p>
    <w:p w:rsidR="00C459B2" w:rsidRDefault="00DF4A3B">
      <w:r>
        <w:lastRenderedPageBreak/>
        <w:t>Из чего состоит детальная страница:</w:t>
      </w:r>
    </w:p>
    <w:p w:rsidR="00C459B2" w:rsidRDefault="00C459B2"/>
    <w:p w:rsidR="00C459B2" w:rsidRDefault="00DF4A3B">
      <w:pPr>
        <w:numPr>
          <w:ilvl w:val="0"/>
          <w:numId w:val="5"/>
        </w:numPr>
      </w:pPr>
      <w:r>
        <w:rPr>
          <w:b/>
        </w:rPr>
        <w:t>Наличие товаров в регионах по складам</w:t>
      </w:r>
      <w:r>
        <w:t>: обычный и с выбором склада. При втором варианте пользователь в Челябинске может выбрать товар со склада в Москве и купить его по московской цене.</w:t>
      </w:r>
    </w:p>
    <w:p w:rsidR="00C459B2" w:rsidRDefault="00C459B2">
      <w:pPr>
        <w:ind w:left="720"/>
      </w:pPr>
    </w:p>
    <w:p w:rsidR="00C459B2" w:rsidRDefault="00DF4A3B">
      <w:pPr>
        <w:numPr>
          <w:ilvl w:val="0"/>
          <w:numId w:val="5"/>
        </w:numPr>
      </w:pPr>
      <w:r>
        <w:rPr>
          <w:b/>
        </w:rPr>
        <w:t>Рекомендации по марке автомобиля</w:t>
      </w:r>
      <w:r>
        <w:t>: к какому авто подходит просматриваемый товар. Вашим клиентам не нужно вда</w:t>
      </w:r>
      <w:r>
        <w:t xml:space="preserve">ваться в подробности – мы уже подобрали предложение по ключевым параметрам. </w:t>
      </w:r>
    </w:p>
    <w:p w:rsidR="00C459B2" w:rsidRDefault="00C459B2">
      <w:pPr>
        <w:ind w:left="720"/>
      </w:pPr>
    </w:p>
    <w:p w:rsidR="00C459B2" w:rsidRDefault="00DF4A3B">
      <w:pPr>
        <w:numPr>
          <w:ilvl w:val="0"/>
          <w:numId w:val="5"/>
        </w:numPr>
      </w:pPr>
      <w:r>
        <w:rPr>
          <w:b/>
        </w:rPr>
        <w:t xml:space="preserve">Отзывы, загруженные с </w:t>
      </w:r>
      <w:proofErr w:type="spellStart"/>
      <w:r>
        <w:rPr>
          <w:b/>
        </w:rPr>
        <w:t>Яндекс.Маркет</w:t>
      </w:r>
      <w:proofErr w:type="spellEnd"/>
      <w:r>
        <w:t xml:space="preserve"> или оставленные на сайте. Используйте дополнительную мотивацию — личные рекомендации реальных людей намного эффективнее мотивируют клиента сов</w:t>
      </w:r>
      <w:r>
        <w:t xml:space="preserve">ершить покупку в вашем магазине. </w:t>
      </w:r>
    </w:p>
    <w:p w:rsidR="00C459B2" w:rsidRDefault="00C459B2">
      <w:pPr>
        <w:ind w:left="720"/>
      </w:pPr>
    </w:p>
    <w:p w:rsidR="00C459B2" w:rsidRDefault="00DF4A3B">
      <w:pPr>
        <w:numPr>
          <w:ilvl w:val="0"/>
          <w:numId w:val="5"/>
        </w:numPr>
      </w:pPr>
      <w:r>
        <w:rPr>
          <w:b/>
        </w:rPr>
        <w:t>Подробная информация о товаре</w:t>
      </w:r>
      <w:r>
        <w:t xml:space="preserve"> на вкладках — наличие, как купить, оплата, доставка, подходит к авто, задать вопрос, дополнительно и отзывы. Задействуйте все точки контакта с ваши</w:t>
      </w:r>
      <w:bookmarkStart w:id="7" w:name="_GoBack"/>
      <w:bookmarkEnd w:id="7"/>
      <w:r>
        <w:t xml:space="preserve">ми клиентами. </w:t>
      </w:r>
    </w:p>
    <w:p w:rsidR="00C459B2" w:rsidRDefault="00C459B2">
      <w:pPr>
        <w:ind w:left="720"/>
      </w:pPr>
    </w:p>
    <w:p w:rsidR="00C459B2" w:rsidRDefault="00DF4A3B">
      <w:pPr>
        <w:numPr>
          <w:ilvl w:val="0"/>
          <w:numId w:val="5"/>
        </w:numPr>
      </w:pPr>
      <w:r>
        <w:rPr>
          <w:b/>
        </w:rPr>
        <w:t>Блок «Похожие»</w:t>
      </w:r>
      <w:r>
        <w:t>, где рекоменд</w:t>
      </w:r>
      <w:r>
        <w:t>ации отображаются по возрастанию цены на основе свойств просматриваемого товара.</w:t>
      </w:r>
    </w:p>
    <w:p w:rsidR="00C459B2" w:rsidRDefault="00C459B2">
      <w:pPr>
        <w:ind w:left="720"/>
      </w:pPr>
    </w:p>
    <w:p w:rsidR="00C459B2" w:rsidRDefault="00DF4A3B">
      <w:pPr>
        <w:numPr>
          <w:ilvl w:val="0"/>
          <w:numId w:val="5"/>
        </w:numPr>
      </w:pPr>
      <w:r>
        <w:rPr>
          <w:b/>
        </w:rPr>
        <w:t>Форма «Нашли дешевле?»</w:t>
      </w:r>
      <w:r>
        <w:t xml:space="preserve"> — боритесь за покупателя до последнего. Превращайте случайных посетителей в лояльных и постоянных клиентов. </w:t>
      </w:r>
    </w:p>
    <w:p w:rsidR="00C459B2" w:rsidRDefault="00C459B2">
      <w:pPr>
        <w:rPr>
          <w:b/>
          <w:sz w:val="32"/>
          <w:szCs w:val="32"/>
        </w:rPr>
      </w:pPr>
    </w:p>
    <w:p w:rsidR="00C459B2" w:rsidRDefault="00DF4A3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Быстрое оформление </w:t>
      </w:r>
    </w:p>
    <w:p w:rsidR="00C459B2" w:rsidRDefault="00C459B2">
      <w:pPr>
        <w:rPr>
          <w:b/>
          <w:sz w:val="32"/>
          <w:szCs w:val="32"/>
        </w:rPr>
      </w:pPr>
    </w:p>
    <w:p w:rsidR="00C459B2" w:rsidRDefault="00DF4A3B">
      <w:r>
        <w:t>Чтобы интернет-магазин было легко адаптировать к фирменному стилю, мы сделали настройки оформления максимально гибкими. Начните с оформления главной страницы: небольшим автосервисам подойдет страница с блоком больших б</w:t>
      </w:r>
      <w:r>
        <w:t>аннеров, чтобы разместить популярную п</w:t>
      </w:r>
      <w:r>
        <w:t>родукцию. А крупным проектам — область из трех баннеров, на которой можно расположить предложения по конкретным направлениям.</w:t>
      </w:r>
    </w:p>
    <w:p w:rsidR="00C459B2" w:rsidRDefault="00DF4A3B">
      <w:pPr>
        <w:pStyle w:val="1"/>
        <w:rPr>
          <w:b/>
          <w:color w:val="333333"/>
          <w:sz w:val="32"/>
          <w:szCs w:val="32"/>
        </w:rPr>
      </w:pPr>
      <w:bookmarkStart w:id="8" w:name="_8qcfga4aw4cp" w:colFirst="0" w:colLast="0"/>
      <w:bookmarkEnd w:id="8"/>
      <w:r>
        <w:rPr>
          <w:b/>
          <w:sz w:val="32"/>
          <w:szCs w:val="32"/>
        </w:rPr>
        <w:t>Найти ближайший магазин на карте проще простого!</w:t>
      </w:r>
    </w:p>
    <w:p w:rsidR="00C459B2" w:rsidRDefault="00C459B2">
      <w:pPr>
        <w:rPr>
          <w:color w:val="333333"/>
        </w:rPr>
      </w:pPr>
    </w:p>
    <w:p w:rsidR="00C459B2" w:rsidRDefault="00DF4A3B">
      <w:r>
        <w:t>В решении доступна карта с фильтром по типу магазинов. Пользователь сможет узнат</w:t>
      </w:r>
      <w:r>
        <w:t xml:space="preserve">ь подробную информацию о каждом филиале и отсортировать ближайшие точки на карте по типу: хранение, магазин, пункт </w:t>
      </w:r>
      <w:proofErr w:type="spellStart"/>
      <w:r>
        <w:t>шиномонтажа</w:t>
      </w:r>
      <w:proofErr w:type="spellEnd"/>
      <w:r>
        <w:t xml:space="preserve"> и пункт выдачи. Отметьте филиалы и задайте им типы, чтобы ваши клиенты знали все, о каждом магазине и приезжали только по нужному</w:t>
      </w:r>
      <w:r>
        <w:t xml:space="preserve"> адресу! </w:t>
      </w:r>
      <w:r>
        <w:br w:type="page"/>
      </w:r>
    </w:p>
    <w:p w:rsidR="00C459B2" w:rsidRDefault="00DF4A3B">
      <w:pPr>
        <w:pStyle w:val="1"/>
      </w:pPr>
      <w:bookmarkStart w:id="9" w:name="_dfgwm1kvpq16" w:colFirst="0" w:colLast="0"/>
      <w:bookmarkEnd w:id="9"/>
      <w:r>
        <w:rPr>
          <w:b/>
          <w:sz w:val="32"/>
          <w:szCs w:val="32"/>
        </w:rPr>
        <w:lastRenderedPageBreak/>
        <w:t>Интеграция с внешними системами в пару кликов</w:t>
      </w:r>
      <w:r>
        <w:t xml:space="preserve"> </w:t>
      </w:r>
    </w:p>
    <w:p w:rsidR="00C459B2" w:rsidRDefault="00C459B2"/>
    <w:p w:rsidR="00C459B2" w:rsidRDefault="00DF4A3B">
      <w:pPr>
        <w:rPr>
          <w:b/>
        </w:rPr>
      </w:pPr>
      <w:r>
        <w:rPr>
          <w:b/>
        </w:rPr>
        <w:t xml:space="preserve">Интеграция с </w:t>
      </w:r>
      <w:proofErr w:type="spellStart"/>
      <w:r>
        <w:rPr>
          <w:b/>
        </w:rPr>
        <w:t>МаркетМиксер</w:t>
      </w:r>
      <w:proofErr w:type="spellEnd"/>
    </w:p>
    <w:p w:rsidR="00C459B2" w:rsidRDefault="00C459B2"/>
    <w:p w:rsidR="00C459B2" w:rsidRDefault="00DF4A3B">
      <w:proofErr w:type="spellStart"/>
      <w:r>
        <w:t>МаркетМиксер</w:t>
      </w:r>
      <w:proofErr w:type="spellEnd"/>
      <w:r>
        <w:t xml:space="preserve"> — это облачный сервис для упрощенной работы интернет-магазина с поставщиками. С его помощью вы можете наполнить сайт товарами, изображениями, базами данных и</w:t>
      </w:r>
      <w:r>
        <w:t xml:space="preserve"> сравнить цены с конкурентами. </w:t>
      </w:r>
    </w:p>
    <w:p w:rsidR="00C459B2" w:rsidRDefault="00C459B2"/>
    <w:p w:rsidR="00C459B2" w:rsidRDefault="00DF4A3B">
      <w:r>
        <w:t xml:space="preserve">Скачивайте актуальную базу товаров с </w:t>
      </w:r>
      <w:proofErr w:type="spellStart"/>
      <w:r>
        <w:t>МаркетМиксер</w:t>
      </w:r>
      <w:proofErr w:type="spellEnd"/>
      <w:r>
        <w:t xml:space="preserve"> и загружайте ее на сайт. В этом сервисе вы также можете выгрузить базу подбора товаров по автомобилю. А данные загрузятся в решение всего в 1 клик! </w:t>
      </w:r>
    </w:p>
    <w:p w:rsidR="00C459B2" w:rsidRDefault="00C459B2"/>
    <w:p w:rsidR="00C459B2" w:rsidRDefault="00DF4A3B">
      <w:r>
        <w:rPr>
          <w:b/>
        </w:rPr>
        <w:t>Интеграция интернет-маг</w:t>
      </w:r>
      <w:r>
        <w:rPr>
          <w:b/>
        </w:rPr>
        <w:t>азина с 1С: Предприятие</w:t>
      </w:r>
      <w:r>
        <w:br/>
      </w:r>
      <w:r>
        <w:br/>
        <w:t>Загрузка товаров на сайт не будет проблемой! Если вы работаете в 1С, то для вас есть отличные новости. В решении поддерживается полноценная интеграция 1C с сайтом. Мы учли все особенности выгрузки шин, дисков и их свойств из програ</w:t>
      </w:r>
      <w:r>
        <w:t xml:space="preserve">ммы. </w:t>
      </w:r>
    </w:p>
    <w:p w:rsidR="00C459B2" w:rsidRDefault="00C459B2"/>
    <w:p w:rsidR="00C459B2" w:rsidRDefault="00DF4A3B">
      <w:pPr>
        <w:numPr>
          <w:ilvl w:val="0"/>
          <w:numId w:val="7"/>
        </w:numPr>
      </w:pPr>
      <w:r>
        <w:t>Отправляйте информацию о товарах из 1С в интернет-магазин.</w:t>
      </w:r>
    </w:p>
    <w:p w:rsidR="00C459B2" w:rsidRDefault="00DF4A3B">
      <w:pPr>
        <w:numPr>
          <w:ilvl w:val="0"/>
          <w:numId w:val="7"/>
        </w:numPr>
      </w:pPr>
      <w:r>
        <w:t>Передавайте заказы с сайта в 1С.</w:t>
      </w:r>
    </w:p>
    <w:p w:rsidR="00C459B2" w:rsidRDefault="00DF4A3B">
      <w:pPr>
        <w:numPr>
          <w:ilvl w:val="0"/>
          <w:numId w:val="7"/>
        </w:numPr>
      </w:pPr>
      <w:r>
        <w:t>Выгружайте результаты обработанных заказов на сайт для оповещения клиентов о статусе заказов.</w:t>
      </w:r>
    </w:p>
    <w:p w:rsidR="00C459B2" w:rsidRDefault="00C459B2"/>
    <w:p w:rsidR="00C459B2" w:rsidRDefault="00DF4A3B">
      <w:r>
        <w:rPr>
          <w:b/>
        </w:rPr>
        <w:t>Интеграция с CRM-системами</w:t>
      </w:r>
      <w:r>
        <w:br/>
      </w:r>
      <w:r>
        <w:br/>
        <w:t xml:space="preserve">В </w:t>
      </w:r>
      <w:proofErr w:type="spellStart"/>
      <w:r>
        <w:t>Аспро</w:t>
      </w:r>
      <w:proofErr w:type="spellEnd"/>
      <w:r>
        <w:t>: Шины и диски 2.0 реализов</w:t>
      </w:r>
      <w:r>
        <w:t xml:space="preserve">ана легкая интеграция с популярными CRM-системами: Битрикс24, </w:t>
      </w:r>
      <w:proofErr w:type="spellStart"/>
      <w:r>
        <w:t>Flowlu</w:t>
      </w:r>
      <w:proofErr w:type="spellEnd"/>
      <w:r>
        <w:t xml:space="preserve"> и </w:t>
      </w:r>
      <w:proofErr w:type="spellStart"/>
      <w:r>
        <w:t>amoCRM</w:t>
      </w:r>
      <w:proofErr w:type="spellEnd"/>
      <w:r>
        <w:t>. Передавать данные с заполненных веб-форм с сайта в CRM можно в автоматическом режиме — например, вопросы покупателей или заказы звонков. Это позволит хранить в одном месте все д</w:t>
      </w:r>
      <w:r>
        <w:t xml:space="preserve">анные о </w:t>
      </w:r>
      <w:proofErr w:type="spellStart"/>
      <w:r>
        <w:t>лидах</w:t>
      </w:r>
      <w:proofErr w:type="spellEnd"/>
      <w:r>
        <w:t>, отслеживать и оптимизировать работу менеджеров, анализировать эффективность бизнеса.</w:t>
      </w:r>
    </w:p>
    <w:p w:rsidR="00C459B2" w:rsidRDefault="00C459B2"/>
    <w:p w:rsidR="00C459B2" w:rsidRDefault="00DF4A3B">
      <w:pPr>
        <w:rPr>
          <w:b/>
        </w:rPr>
      </w:pPr>
      <w:r>
        <w:rPr>
          <w:b/>
        </w:rPr>
        <w:t xml:space="preserve">Интеграция отзывов с </w:t>
      </w:r>
      <w:proofErr w:type="spellStart"/>
      <w:r>
        <w:rPr>
          <w:b/>
        </w:rPr>
        <w:t>Яндекс.Маркета</w:t>
      </w:r>
      <w:proofErr w:type="spellEnd"/>
    </w:p>
    <w:p w:rsidR="00C459B2" w:rsidRDefault="00C459B2"/>
    <w:p w:rsidR="00C459B2" w:rsidRDefault="00DF4A3B">
      <w:r>
        <w:t xml:space="preserve">Для повышения доверия пользователей вы можете подгружать отзывы к модели товара и типоразмерам с </w:t>
      </w:r>
      <w:proofErr w:type="spellStart"/>
      <w:r>
        <w:t>Яндекс.Маркета</w:t>
      </w:r>
      <w:proofErr w:type="spellEnd"/>
      <w:r>
        <w:t xml:space="preserve"> с помо</w:t>
      </w:r>
      <w:r>
        <w:t xml:space="preserve">щью API. </w:t>
      </w:r>
    </w:p>
    <w:p w:rsidR="00C459B2" w:rsidRDefault="00C459B2"/>
    <w:p w:rsidR="00C459B2" w:rsidRDefault="00DF4A3B">
      <w:pPr>
        <w:rPr>
          <w:b/>
        </w:rPr>
      </w:pPr>
      <w:r>
        <w:rPr>
          <w:b/>
        </w:rPr>
        <w:t>Поддержка различных способов оплаты и доставки:</w:t>
      </w:r>
    </w:p>
    <w:p w:rsidR="00C459B2" w:rsidRDefault="00C459B2"/>
    <w:p w:rsidR="00C459B2" w:rsidRDefault="00DF4A3B">
      <w:pPr>
        <w:numPr>
          <w:ilvl w:val="0"/>
          <w:numId w:val="10"/>
        </w:numPr>
      </w:pPr>
      <w:r>
        <w:t>Автоматизированные: Почта России, EMS, UPS, DHL, СПСР и др.</w:t>
      </w:r>
    </w:p>
    <w:p w:rsidR="00C459B2" w:rsidRDefault="00DF4A3B">
      <w:pPr>
        <w:numPr>
          <w:ilvl w:val="0"/>
          <w:numId w:val="10"/>
        </w:numPr>
      </w:pPr>
      <w:r>
        <w:t>Настраиваемые: самовывоз, доставка курьером и др.</w:t>
      </w:r>
    </w:p>
    <w:p w:rsidR="00C459B2" w:rsidRDefault="00DF4A3B">
      <w:pPr>
        <w:numPr>
          <w:ilvl w:val="0"/>
          <w:numId w:val="10"/>
        </w:numPr>
      </w:pPr>
      <w:r>
        <w:t xml:space="preserve">Оплата с помощью </w:t>
      </w:r>
      <w:proofErr w:type="spellStart"/>
      <w:r>
        <w:t>Visa</w:t>
      </w:r>
      <w:proofErr w:type="spellEnd"/>
      <w:r>
        <w:t xml:space="preserve">, </w:t>
      </w:r>
      <w:proofErr w:type="spellStart"/>
      <w:r>
        <w:t>MasterCard</w:t>
      </w:r>
      <w:proofErr w:type="spellEnd"/>
      <w:r>
        <w:t xml:space="preserve">, </w:t>
      </w:r>
      <w:proofErr w:type="spellStart"/>
      <w:r>
        <w:t>Яндекс.Деньги</w:t>
      </w:r>
      <w:proofErr w:type="spellEnd"/>
      <w:r>
        <w:t xml:space="preserve">, </w:t>
      </w:r>
      <w:proofErr w:type="spellStart"/>
      <w:r>
        <w:t>WebMoney</w:t>
      </w:r>
      <w:proofErr w:type="spellEnd"/>
      <w:r>
        <w:t xml:space="preserve">, </w:t>
      </w:r>
      <w:proofErr w:type="spellStart"/>
      <w:r>
        <w:t>PayPal</w:t>
      </w:r>
      <w:proofErr w:type="spellEnd"/>
      <w:r>
        <w:t xml:space="preserve"> и других служб.</w:t>
      </w:r>
    </w:p>
    <w:p w:rsidR="00C459B2" w:rsidRDefault="00DF4A3B">
      <w:pPr>
        <w:pStyle w:val="1"/>
        <w:rPr>
          <w:b/>
          <w:sz w:val="32"/>
          <w:szCs w:val="32"/>
        </w:rPr>
      </w:pPr>
      <w:bookmarkStart w:id="10" w:name="_681p6nl1pj6c" w:colFirst="0" w:colLast="0"/>
      <w:bookmarkEnd w:id="10"/>
      <w:r>
        <w:rPr>
          <w:b/>
          <w:sz w:val="32"/>
          <w:szCs w:val="32"/>
        </w:rPr>
        <w:lastRenderedPageBreak/>
        <w:t>Все по стандартам e-</w:t>
      </w:r>
      <w:proofErr w:type="spellStart"/>
      <w:r>
        <w:rPr>
          <w:b/>
          <w:sz w:val="32"/>
          <w:szCs w:val="32"/>
        </w:rPr>
        <w:t>commerce</w:t>
      </w:r>
      <w:proofErr w:type="spellEnd"/>
    </w:p>
    <w:p w:rsidR="00C459B2" w:rsidRDefault="00C459B2"/>
    <w:p w:rsidR="00C459B2" w:rsidRDefault="00DF4A3B">
      <w:r>
        <w:t xml:space="preserve">В решении </w:t>
      </w:r>
      <w:proofErr w:type="spellStart"/>
      <w:r>
        <w:t>Аспро</w:t>
      </w:r>
      <w:proofErr w:type="spellEnd"/>
      <w:r>
        <w:t xml:space="preserve">: Шины и диски 2.0 реализован современный и универсальный функционал </w:t>
      </w:r>
      <w:proofErr w:type="spellStart"/>
      <w:r>
        <w:t>интернет-торговли</w:t>
      </w:r>
      <w:proofErr w:type="spellEnd"/>
      <w:r>
        <w:t>. Готовый интернет-магазин поддерживает все e-</w:t>
      </w:r>
      <w:proofErr w:type="spellStart"/>
      <w:r>
        <w:t>commerce</w:t>
      </w:r>
      <w:proofErr w:type="spellEnd"/>
      <w:r>
        <w:t xml:space="preserve"> стандарты, чтобы масштабировать бизнес и выходить на новый уровень. </w:t>
      </w:r>
    </w:p>
    <w:p w:rsidR="00C459B2" w:rsidRDefault="00C459B2"/>
    <w:p w:rsidR="00C459B2" w:rsidRDefault="00DF4A3B">
      <w:pPr>
        <w:rPr>
          <w:b/>
        </w:rPr>
      </w:pPr>
      <w:proofErr w:type="spellStart"/>
      <w:r>
        <w:rPr>
          <w:b/>
        </w:rPr>
        <w:t>Мультирегиональность</w:t>
      </w:r>
      <w:proofErr w:type="spellEnd"/>
    </w:p>
    <w:p w:rsidR="00C459B2" w:rsidRDefault="00C459B2">
      <w:pPr>
        <w:rPr>
          <w:b/>
        </w:rPr>
      </w:pPr>
    </w:p>
    <w:p w:rsidR="00C459B2" w:rsidRDefault="00DF4A3B">
      <w:r>
        <w:t xml:space="preserve">У вас сеть представительств по всей стране или только планируете выйти в регионы? С помощью </w:t>
      </w:r>
      <w:proofErr w:type="spellStart"/>
      <w:r>
        <w:t>мультирегиональности</w:t>
      </w:r>
      <w:proofErr w:type="spellEnd"/>
      <w:r>
        <w:t xml:space="preserve"> легко проверить, как пойдет бизнес в другом городе. Это выгоднее, чем открывать реальные точки, не исследовав структуру р</w:t>
      </w:r>
      <w:r>
        <w:t>ынка. Ваши посетители увидят не только актуальные контакты для их местоположения. Может меняться все: остатки, цены, контент и даже каталоги!</w:t>
      </w:r>
    </w:p>
    <w:p w:rsidR="00C459B2" w:rsidRDefault="00C459B2"/>
    <w:p w:rsidR="00C459B2" w:rsidRDefault="00DF4A3B">
      <w:pPr>
        <w:rPr>
          <w:color w:val="6AA84F"/>
        </w:rPr>
      </w:pPr>
      <w:r>
        <w:rPr>
          <w:noProof/>
          <w:color w:val="333333"/>
          <w:lang w:val="ru-RU"/>
        </w:rPr>
        <w:drawing>
          <wp:inline distT="114300" distB="114300" distL="114300" distR="114300">
            <wp:extent cx="5734050" cy="55118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51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9B2" w:rsidRDefault="00DF4A3B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Мобильная версия для высоких продаж со смартфонов</w:t>
      </w:r>
    </w:p>
    <w:p w:rsidR="00C459B2" w:rsidRDefault="00C459B2"/>
    <w:p w:rsidR="00C459B2" w:rsidRDefault="00DF4A3B">
      <w:r>
        <w:lastRenderedPageBreak/>
        <w:t>Готовое решение имеет отдельный блок настроек для мобильной версии сайта:</w:t>
      </w:r>
    </w:p>
    <w:p w:rsidR="00C459B2" w:rsidRDefault="00C459B2"/>
    <w:p w:rsidR="00C459B2" w:rsidRDefault="00DF4A3B">
      <w:pPr>
        <w:numPr>
          <w:ilvl w:val="0"/>
          <w:numId w:val="2"/>
        </w:numPr>
      </w:pPr>
      <w:r>
        <w:t>Мобильная шапка: белая или цветная.</w:t>
      </w:r>
    </w:p>
    <w:p w:rsidR="00C459B2" w:rsidRDefault="00DF4A3B">
      <w:pPr>
        <w:numPr>
          <w:ilvl w:val="0"/>
          <w:numId w:val="2"/>
        </w:numPr>
      </w:pPr>
      <w:r>
        <w:t>Тип мобильного меню: краткое или подробное.</w:t>
      </w:r>
    </w:p>
    <w:p w:rsidR="00C459B2" w:rsidRDefault="00DF4A3B">
      <w:pPr>
        <w:numPr>
          <w:ilvl w:val="0"/>
          <w:numId w:val="2"/>
        </w:numPr>
      </w:pPr>
      <w:r>
        <w:t>Способ отображения меню: выдвигается слева или справа.</w:t>
      </w:r>
    </w:p>
    <w:p w:rsidR="00C459B2" w:rsidRDefault="00DF4A3B">
      <w:pPr>
        <w:numPr>
          <w:ilvl w:val="0"/>
          <w:numId w:val="2"/>
        </w:numPr>
      </w:pPr>
      <w:r>
        <w:t xml:space="preserve">В режиме </w:t>
      </w:r>
      <w:proofErr w:type="spellStart"/>
      <w:r>
        <w:t>региональности</w:t>
      </w:r>
      <w:proofErr w:type="spellEnd"/>
      <w:r>
        <w:t xml:space="preserve"> в мобильной версии выв</w:t>
      </w:r>
      <w:r>
        <w:t xml:space="preserve">одится </w:t>
      </w:r>
      <w:proofErr w:type="spellStart"/>
      <w:r>
        <w:t>попап</w:t>
      </w:r>
      <w:proofErr w:type="spellEnd"/>
      <w:r>
        <w:t xml:space="preserve"> окно с выбором города.</w:t>
      </w:r>
    </w:p>
    <w:p w:rsidR="00C459B2" w:rsidRDefault="00C459B2"/>
    <w:p w:rsidR="00C459B2" w:rsidRDefault="00DF4A3B">
      <w:pPr>
        <w:rPr>
          <w:color w:val="6AA84F"/>
        </w:rPr>
      </w:pPr>
      <w:r>
        <w:rPr>
          <w:i/>
          <w:noProof/>
          <w:color w:val="333333"/>
          <w:lang w:val="ru-RU"/>
        </w:rPr>
        <w:drawing>
          <wp:inline distT="114300" distB="114300" distL="114300" distR="114300">
            <wp:extent cx="5734050" cy="5092700"/>
            <wp:effectExtent l="0" t="0" r="0" b="0"/>
            <wp:docPr id="5" name="image1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gif"/>
                    <pic:cNvPicPr preferRelativeResize="0"/>
                  </pic:nvPicPr>
                  <pic:blipFill>
                    <a:blip r:embed="rId15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9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9B2" w:rsidRDefault="00DF4A3B">
      <w:pPr>
        <w:rPr>
          <w:b/>
          <w:sz w:val="40"/>
          <w:szCs w:val="40"/>
        </w:rPr>
      </w:pPr>
      <w:r>
        <w:br w:type="page"/>
      </w:r>
    </w:p>
    <w:p w:rsidR="00C459B2" w:rsidRDefault="00DF4A3B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Инструкции по запуску интернет-магазина на решении            </w:t>
      </w:r>
      <w:r>
        <w:rPr>
          <w:noProof/>
          <w:lang w:val="ru-RU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438150" cy="438150"/>
            <wp:effectExtent l="0" t="0" r="0" b="0"/>
            <wp:wrapSquare wrapText="bothSides" distT="0" distB="0" distL="0" distR="0"/>
            <wp:docPr id="1" name="image8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step 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59B2" w:rsidRDefault="00DF4A3B">
      <w:pPr>
        <w:ind w:left="720" w:firstLine="72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Аспро</w:t>
      </w:r>
      <w:proofErr w:type="spellEnd"/>
      <w:r>
        <w:rPr>
          <w:b/>
          <w:sz w:val="28"/>
          <w:szCs w:val="28"/>
        </w:rPr>
        <w:t xml:space="preserve">: Шины и диски 2.0 </w:t>
      </w:r>
    </w:p>
    <w:p w:rsidR="00C459B2" w:rsidRDefault="00DF4A3B">
      <w:pPr>
        <w:ind w:left="720"/>
      </w:pPr>
      <w:r>
        <w:rPr>
          <w:b/>
        </w:rPr>
        <w:t xml:space="preserve">     за 1 неделю без знаний программирования и опыта работы с сайтами</w:t>
      </w:r>
    </w:p>
    <w:p w:rsidR="00C459B2" w:rsidRDefault="00C459B2">
      <w:pPr>
        <w:rPr>
          <w:b/>
        </w:rPr>
      </w:pPr>
    </w:p>
    <w:p w:rsidR="00C459B2" w:rsidRDefault="00C459B2">
      <w:pPr>
        <w:rPr>
          <w:b/>
        </w:rPr>
      </w:pPr>
    </w:p>
    <w:p w:rsidR="00C459B2" w:rsidRDefault="00DF4A3B">
      <w:pPr>
        <w:rPr>
          <w:b/>
        </w:rPr>
      </w:pPr>
      <w:r>
        <w:rPr>
          <w:b/>
        </w:rPr>
        <w:t>1. Наполнение каталога</w:t>
      </w:r>
    </w:p>
    <w:p w:rsidR="00C459B2" w:rsidRDefault="00DF4A3B">
      <w:pPr>
        <w:jc w:val="both"/>
        <w:rPr>
          <w:highlight w:val="white"/>
        </w:rPr>
      </w:pP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Next</w:t>
      </w:r>
      <w:proofErr w:type="spellEnd"/>
      <w:r>
        <w:rPr>
          <w:highlight w:val="white"/>
        </w:rPr>
        <w:t xml:space="preserve"> уже включает в себя готовые модули для наполнения каталога.</w:t>
      </w:r>
      <w:r>
        <w:rPr>
          <w:b/>
          <w:highlight w:val="white"/>
        </w:rPr>
        <w:br/>
      </w:r>
      <w:r>
        <w:rPr>
          <w:highlight w:val="white"/>
        </w:rPr>
        <w:t>Просто используйте готовые сценарии:</w:t>
      </w:r>
    </w:p>
    <w:p w:rsidR="00C459B2" w:rsidRDefault="00DF4A3B">
      <w:pPr>
        <w:numPr>
          <w:ilvl w:val="0"/>
          <w:numId w:val="3"/>
        </w:numPr>
        <w:jc w:val="both"/>
        <w:rPr>
          <w:color w:val="232E43"/>
          <w:highlight w:val="white"/>
        </w:rPr>
      </w:pPr>
      <w:hyperlink r:id="rId17">
        <w:r>
          <w:rPr>
            <w:color w:val="1155CC"/>
            <w:highlight w:val="white"/>
            <w:u w:val="single"/>
          </w:rPr>
          <w:t>Выгрузка товара и</w:t>
        </w:r>
        <w:r>
          <w:rPr>
            <w:color w:val="1155CC"/>
            <w:highlight w:val="white"/>
            <w:u w:val="single"/>
          </w:rPr>
          <w:t xml:space="preserve">з прайса поставщика (CSV, XML, EXCEL). </w:t>
        </w:r>
      </w:hyperlink>
    </w:p>
    <w:p w:rsidR="00C459B2" w:rsidRDefault="00DF4A3B">
      <w:pPr>
        <w:numPr>
          <w:ilvl w:val="0"/>
          <w:numId w:val="3"/>
        </w:numPr>
        <w:jc w:val="both"/>
        <w:rPr>
          <w:color w:val="232E43"/>
          <w:highlight w:val="white"/>
        </w:rPr>
      </w:pPr>
      <w:hyperlink r:id="rId18">
        <w:r>
          <w:rPr>
            <w:color w:val="1155CC"/>
            <w:u w:val="single"/>
          </w:rPr>
          <w:t>Интеграция с системой 1С</w:t>
        </w:r>
      </w:hyperlink>
      <w:hyperlink r:id="rId19">
        <w:r>
          <w:rPr>
            <w:color w:val="1155CC"/>
            <w:highlight w:val="white"/>
            <w:u w:val="single"/>
          </w:rPr>
          <w:t xml:space="preserve">-предприятие. </w:t>
        </w:r>
      </w:hyperlink>
    </w:p>
    <w:p w:rsidR="00C459B2" w:rsidRDefault="00DF4A3B">
      <w:pPr>
        <w:numPr>
          <w:ilvl w:val="0"/>
          <w:numId w:val="3"/>
        </w:numPr>
        <w:jc w:val="both"/>
        <w:rPr>
          <w:color w:val="232E43"/>
          <w:highlight w:val="white"/>
        </w:rPr>
      </w:pPr>
      <w:hyperlink r:id="rId20">
        <w:r>
          <w:rPr>
            <w:color w:val="1155CC"/>
            <w:highlight w:val="white"/>
            <w:u w:val="single"/>
          </w:rPr>
          <w:t>Наполнение кат</w:t>
        </w:r>
        <w:r>
          <w:rPr>
            <w:color w:val="1155CC"/>
            <w:highlight w:val="white"/>
            <w:u w:val="single"/>
          </w:rPr>
          <w:t>алога вручную</w:t>
        </w:r>
      </w:hyperlink>
      <w:r>
        <w:rPr>
          <w:color w:val="232E43"/>
          <w:highlight w:val="white"/>
        </w:rPr>
        <w:t>.</w:t>
      </w:r>
    </w:p>
    <w:p w:rsidR="00C459B2" w:rsidRDefault="00C459B2">
      <w:pPr>
        <w:jc w:val="both"/>
        <w:rPr>
          <w:color w:val="232E43"/>
          <w:highlight w:val="white"/>
        </w:rPr>
      </w:pPr>
    </w:p>
    <w:p w:rsidR="00C459B2" w:rsidRDefault="00DF4A3B">
      <w:pPr>
        <w:rPr>
          <w:b/>
        </w:rPr>
      </w:pPr>
      <w:r>
        <w:rPr>
          <w:b/>
        </w:rPr>
        <w:t>2. Наполнение статичных страниц</w:t>
      </w:r>
    </w:p>
    <w:p w:rsidR="00C459B2" w:rsidRDefault="00DF4A3B">
      <w:pPr>
        <w:jc w:val="both"/>
      </w:pPr>
      <w:r>
        <w:rPr>
          <w:highlight w:val="white"/>
        </w:rPr>
        <w:t>Все описательные страницы о вашем магазине уже присутствуют в решении:</w:t>
      </w:r>
      <w:r>
        <w:rPr>
          <w:color w:val="232E43"/>
          <w:highlight w:val="white"/>
        </w:rPr>
        <w:br/>
      </w:r>
      <w:r>
        <w:rPr>
          <w:highlight w:val="white"/>
        </w:rPr>
        <w:t>вам достаточно</w:t>
      </w:r>
      <w:r>
        <w:rPr>
          <w:color w:val="232E43"/>
          <w:highlight w:val="white"/>
        </w:rPr>
        <w:t xml:space="preserve"> </w:t>
      </w:r>
      <w:hyperlink r:id="rId21">
        <w:r>
          <w:rPr>
            <w:color w:val="1155CC"/>
            <w:highlight w:val="white"/>
            <w:u w:val="single"/>
          </w:rPr>
          <w:t>изменить их содержимое</w:t>
        </w:r>
      </w:hyperlink>
      <w:r>
        <w:rPr>
          <w:color w:val="232E43"/>
          <w:highlight w:val="white"/>
        </w:rPr>
        <w:t xml:space="preserve"> </w:t>
      </w:r>
      <w:r>
        <w:t>или вовсе отключить.</w:t>
      </w:r>
    </w:p>
    <w:p w:rsidR="00C459B2" w:rsidRDefault="00C459B2">
      <w:pPr>
        <w:jc w:val="both"/>
      </w:pPr>
    </w:p>
    <w:p w:rsidR="00C459B2" w:rsidRDefault="00DF4A3B">
      <w:pPr>
        <w:rPr>
          <w:highlight w:val="white"/>
        </w:rPr>
      </w:pPr>
      <w:r>
        <w:rPr>
          <w:b/>
        </w:rPr>
        <w:t>3. Настройка оплаты и расчет доставки</w:t>
      </w:r>
      <w:r>
        <w:rPr>
          <w:b/>
          <w:sz w:val="28"/>
          <w:szCs w:val="28"/>
        </w:rPr>
        <w:br/>
      </w:r>
      <w:r>
        <w:rPr>
          <w:highlight w:val="white"/>
        </w:rPr>
        <w:t>Решение уже содержит готовые модули для настройки оплаты.</w:t>
      </w:r>
    </w:p>
    <w:p w:rsidR="00C459B2" w:rsidRDefault="00DF4A3B">
      <w:pPr>
        <w:jc w:val="both"/>
        <w:rPr>
          <w:highlight w:val="white"/>
        </w:rPr>
      </w:pPr>
      <w:r>
        <w:rPr>
          <w:highlight w:val="white"/>
        </w:rPr>
        <w:t>Возможны 2 варианта:</w:t>
      </w:r>
    </w:p>
    <w:p w:rsidR="00C459B2" w:rsidRDefault="00DF4A3B">
      <w:pPr>
        <w:numPr>
          <w:ilvl w:val="0"/>
          <w:numId w:val="8"/>
        </w:numPr>
        <w:jc w:val="both"/>
        <w:rPr>
          <w:color w:val="232E43"/>
          <w:highlight w:val="white"/>
        </w:rPr>
      </w:pPr>
      <w:hyperlink r:id="rId22">
        <w:r>
          <w:rPr>
            <w:color w:val="1155CC"/>
            <w:highlight w:val="white"/>
            <w:u w:val="single"/>
          </w:rPr>
          <w:t>Оплата при получении или по счету (уже настроено в решении)</w:t>
        </w:r>
      </w:hyperlink>
      <w:r>
        <w:rPr>
          <w:color w:val="232E43"/>
          <w:highlight w:val="white"/>
        </w:rPr>
        <w:t>.</w:t>
      </w:r>
    </w:p>
    <w:p w:rsidR="00C459B2" w:rsidRDefault="00DF4A3B">
      <w:pPr>
        <w:numPr>
          <w:ilvl w:val="0"/>
          <w:numId w:val="8"/>
        </w:numPr>
        <w:jc w:val="both"/>
        <w:rPr>
          <w:color w:val="232E43"/>
          <w:highlight w:val="white"/>
        </w:rPr>
      </w:pPr>
      <w:hyperlink r:id="rId23">
        <w:r>
          <w:rPr>
            <w:color w:val="1155CC"/>
            <w:highlight w:val="white"/>
            <w:u w:val="single"/>
          </w:rPr>
          <w:t>Оплата онлайн на сайте (интеграция с платежной си</w:t>
        </w:r>
        <w:r>
          <w:rPr>
            <w:color w:val="1155CC"/>
            <w:highlight w:val="white"/>
            <w:u w:val="single"/>
          </w:rPr>
          <w:t xml:space="preserve">стемой </w:t>
        </w:r>
        <w:proofErr w:type="spellStart"/>
        <w:r>
          <w:rPr>
            <w:color w:val="1155CC"/>
            <w:highlight w:val="white"/>
            <w:u w:val="single"/>
          </w:rPr>
          <w:t>Яндекс.Касса</w:t>
        </w:r>
        <w:proofErr w:type="spellEnd"/>
        <w:r>
          <w:rPr>
            <w:color w:val="1155CC"/>
            <w:highlight w:val="white"/>
            <w:u w:val="single"/>
          </w:rPr>
          <w:t>)</w:t>
        </w:r>
      </w:hyperlink>
      <w:r>
        <w:rPr>
          <w:color w:val="232E43"/>
          <w:highlight w:val="white"/>
        </w:rPr>
        <w:t>.</w:t>
      </w:r>
    </w:p>
    <w:p w:rsidR="00C459B2" w:rsidRDefault="00C459B2">
      <w:pPr>
        <w:jc w:val="both"/>
        <w:rPr>
          <w:color w:val="232E43"/>
          <w:highlight w:val="white"/>
        </w:rPr>
      </w:pPr>
    </w:p>
    <w:p w:rsidR="00C459B2" w:rsidRDefault="00DF4A3B">
      <w:pPr>
        <w:rPr>
          <w:highlight w:val="white"/>
        </w:rPr>
      </w:pPr>
      <w:r>
        <w:rPr>
          <w:b/>
        </w:rPr>
        <w:t>4. Расчет доставки</w:t>
      </w:r>
      <w:r>
        <w:rPr>
          <w:b/>
          <w:sz w:val="28"/>
          <w:szCs w:val="28"/>
        </w:rPr>
        <w:br/>
      </w:r>
      <w:r>
        <w:rPr>
          <w:highlight w:val="white"/>
        </w:rPr>
        <w:t>Решение уже содержит готовые модули для расчета стоимости доставки.</w:t>
      </w:r>
    </w:p>
    <w:p w:rsidR="00C459B2" w:rsidRDefault="00DF4A3B">
      <w:pPr>
        <w:jc w:val="both"/>
        <w:rPr>
          <w:highlight w:val="white"/>
        </w:rPr>
      </w:pPr>
      <w:r>
        <w:rPr>
          <w:highlight w:val="white"/>
        </w:rPr>
        <w:t>Возможны 3 варианта:</w:t>
      </w:r>
    </w:p>
    <w:p w:rsidR="00C459B2" w:rsidRDefault="00DF4A3B">
      <w:pPr>
        <w:numPr>
          <w:ilvl w:val="0"/>
          <w:numId w:val="9"/>
        </w:numPr>
        <w:jc w:val="both"/>
        <w:rPr>
          <w:highlight w:val="white"/>
        </w:rPr>
      </w:pPr>
      <w:r>
        <w:rPr>
          <w:highlight w:val="white"/>
        </w:rPr>
        <w:t>Бесплатная доставка (уже настроено в решении).</w:t>
      </w:r>
    </w:p>
    <w:p w:rsidR="00C459B2" w:rsidRDefault="00DF4A3B">
      <w:pPr>
        <w:numPr>
          <w:ilvl w:val="0"/>
          <w:numId w:val="9"/>
        </w:numPr>
        <w:jc w:val="both"/>
        <w:rPr>
          <w:color w:val="232E43"/>
          <w:highlight w:val="white"/>
        </w:rPr>
      </w:pPr>
      <w:hyperlink r:id="rId24">
        <w:r>
          <w:rPr>
            <w:color w:val="1155CC"/>
            <w:highlight w:val="white"/>
            <w:u w:val="single"/>
          </w:rPr>
          <w:t>Стоимость доставки рассчитывается индивидуально</w:t>
        </w:r>
      </w:hyperlink>
      <w:r>
        <w:rPr>
          <w:highlight w:val="white"/>
        </w:rPr>
        <w:t xml:space="preserve"> (уже настроено в решении)</w:t>
      </w:r>
      <w:r>
        <w:rPr>
          <w:color w:val="232E43"/>
          <w:highlight w:val="white"/>
        </w:rPr>
        <w:t>.</w:t>
      </w:r>
    </w:p>
    <w:p w:rsidR="00C459B2" w:rsidRDefault="00DF4A3B">
      <w:pPr>
        <w:numPr>
          <w:ilvl w:val="0"/>
          <w:numId w:val="9"/>
        </w:numPr>
        <w:jc w:val="both"/>
        <w:rPr>
          <w:color w:val="232E43"/>
          <w:highlight w:val="white"/>
        </w:rPr>
      </w:pPr>
      <w:r>
        <w:rPr>
          <w:highlight w:val="white"/>
        </w:rPr>
        <w:t>Стоимость доставки рассчитывается службой доставки автоматически (можно подключить бесплатные модули</w:t>
      </w:r>
      <w:r>
        <w:rPr>
          <w:color w:val="232E43"/>
          <w:highlight w:val="white"/>
        </w:rPr>
        <w:t xml:space="preserve"> </w:t>
      </w:r>
      <w:hyperlink r:id="rId25">
        <w:r>
          <w:rPr>
            <w:color w:val="1155CC"/>
            <w:highlight w:val="white"/>
            <w:u w:val="single"/>
          </w:rPr>
          <w:t>СДЭК</w:t>
        </w:r>
      </w:hyperlink>
      <w:r>
        <w:rPr>
          <w:color w:val="232E43"/>
          <w:highlight w:val="white"/>
        </w:rPr>
        <w:t xml:space="preserve">, </w:t>
      </w:r>
      <w:hyperlink r:id="rId26">
        <w:r>
          <w:rPr>
            <w:color w:val="1155CC"/>
            <w:highlight w:val="white"/>
            <w:u w:val="single"/>
          </w:rPr>
          <w:t>ПЭК</w:t>
        </w:r>
      </w:hyperlink>
      <w:r>
        <w:rPr>
          <w:color w:val="232E43"/>
          <w:highlight w:val="white"/>
        </w:rPr>
        <w:t xml:space="preserve">, </w:t>
      </w:r>
      <w:hyperlink r:id="rId27">
        <w:proofErr w:type="spellStart"/>
        <w:r>
          <w:rPr>
            <w:color w:val="1155CC"/>
            <w:highlight w:val="white"/>
            <w:u w:val="single"/>
          </w:rPr>
          <w:t>Boxberry</w:t>
        </w:r>
        <w:proofErr w:type="spellEnd"/>
      </w:hyperlink>
      <w:r>
        <w:rPr>
          <w:color w:val="232E43"/>
          <w:highlight w:val="white"/>
        </w:rPr>
        <w:t xml:space="preserve"> и т.п.)</w:t>
      </w:r>
    </w:p>
    <w:p w:rsidR="00C459B2" w:rsidRDefault="00C459B2">
      <w:pPr>
        <w:jc w:val="both"/>
        <w:rPr>
          <w:color w:val="232E43"/>
          <w:highlight w:val="white"/>
        </w:rPr>
      </w:pPr>
    </w:p>
    <w:p w:rsidR="00C459B2" w:rsidRDefault="00DF4A3B">
      <w:pPr>
        <w:rPr>
          <w:b/>
        </w:rPr>
      </w:pPr>
      <w:r>
        <w:rPr>
          <w:b/>
        </w:rPr>
        <w:t>5. Дизайн</w:t>
      </w:r>
    </w:p>
    <w:p w:rsidR="00C459B2" w:rsidRDefault="00DF4A3B">
      <w:pPr>
        <w:rPr>
          <w:color w:val="232E43"/>
          <w:highlight w:val="white"/>
        </w:rPr>
      </w:pPr>
      <w:r>
        <w:rPr>
          <w:highlight w:val="white"/>
        </w:rPr>
        <w:t xml:space="preserve">Чтобы придать сайту современный продающий вид </w:t>
      </w:r>
      <w:r>
        <w:rPr>
          <w:b/>
          <w:highlight w:val="white"/>
        </w:rPr>
        <w:t xml:space="preserve">не нужен дизайнер. </w:t>
      </w:r>
      <w:r>
        <w:t>С</w:t>
      </w:r>
      <w:r>
        <w:rPr>
          <w:highlight w:val="white"/>
        </w:rPr>
        <w:t xml:space="preserve">пециалисты </w:t>
      </w: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 уже разработали готовые</w:t>
      </w:r>
      <w:r>
        <w:rPr>
          <w:color w:val="232E43"/>
          <w:highlight w:val="white"/>
        </w:rPr>
        <w:t xml:space="preserve"> графические блоки. Нужно лишь заменить изображения на соответствующие вашему бизнесу или вовсе отключить.</w:t>
      </w:r>
    </w:p>
    <w:p w:rsidR="00C459B2" w:rsidRDefault="00C459B2">
      <w:pPr>
        <w:jc w:val="both"/>
        <w:rPr>
          <w:color w:val="232E43"/>
          <w:highlight w:val="white"/>
        </w:rPr>
      </w:pPr>
    </w:p>
    <w:p w:rsidR="00C459B2" w:rsidRDefault="00DF4A3B">
      <w:pPr>
        <w:jc w:val="both"/>
        <w:rPr>
          <w:color w:val="232E43"/>
          <w:highlight w:val="white"/>
        </w:rPr>
      </w:pPr>
      <w:r>
        <w:rPr>
          <w:noProof/>
          <w:lang w:val="ru-RU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238125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59B2" w:rsidRDefault="00DF4A3B">
      <w:pPr>
        <w:rPr>
          <w:b/>
          <w:sz w:val="40"/>
          <w:szCs w:val="40"/>
        </w:rPr>
      </w:pPr>
      <w:r>
        <w:rPr>
          <w:b/>
        </w:rPr>
        <w:t>Нужна помощь наших специалистов?</w:t>
      </w:r>
      <w:r>
        <w:rPr>
          <w:b/>
        </w:rPr>
        <w:br/>
      </w:r>
      <w:r w:rsidRPr="00DF4A3B">
        <w:t>Обращай</w:t>
      </w:r>
      <w:r w:rsidRPr="00DF4A3B">
        <w:t xml:space="preserve">тесь за консультацией по номеру </w:t>
      </w:r>
      <w:r w:rsidR="005260CB" w:rsidRPr="00DF4A3B">
        <w:t>+7 906 311 77 69</w:t>
      </w:r>
      <w:r w:rsidRPr="00DF4A3B">
        <w:t xml:space="preserve"> или на </w:t>
      </w:r>
      <w:r w:rsidR="005260CB" w:rsidRPr="00DF4A3B">
        <w:t>hello@eu64.ru</w:t>
      </w:r>
      <w:r w:rsidRPr="00DF4A3B">
        <w:t xml:space="preserve">ХХХ. Всегда рады проконсультировать по запуску онлайн-проекта! </w:t>
      </w:r>
    </w:p>
    <w:p w:rsidR="00C459B2" w:rsidRDefault="00DF4A3B">
      <w:pPr>
        <w:ind w:left="1110"/>
        <w:rPr>
          <w:b/>
          <w:sz w:val="40"/>
          <w:szCs w:val="40"/>
        </w:rPr>
      </w:pPr>
      <w:r>
        <w:rPr>
          <w:noProof/>
          <w:lang w:val="ru-RU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476250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59B2" w:rsidRDefault="00C459B2">
      <w:pPr>
        <w:rPr>
          <w:color w:val="434343"/>
        </w:rPr>
      </w:pPr>
    </w:p>
    <w:p w:rsidR="00C459B2" w:rsidRDefault="00DF4A3B">
      <w:pPr>
        <w:rPr>
          <w:b/>
        </w:rPr>
      </w:pPr>
      <w:r>
        <w:rPr>
          <w:b/>
        </w:rPr>
        <w:t>Подробное описание решения</w:t>
      </w:r>
      <w:r>
        <w:t xml:space="preserve"> </w:t>
      </w:r>
      <w:hyperlink r:id="rId30">
        <w:r>
          <w:rPr>
            <w:color w:val="1155CC"/>
            <w:u w:val="single"/>
          </w:rPr>
          <w:t>https://aspro.ru/marketplace/solutions/aspro.tires2/</w:t>
        </w:r>
      </w:hyperlink>
      <w:r>
        <w:t xml:space="preserve"> </w:t>
      </w:r>
    </w:p>
    <w:p w:rsidR="00C459B2" w:rsidRDefault="00C459B2">
      <w:pPr>
        <w:rPr>
          <w:b/>
        </w:rPr>
      </w:pPr>
    </w:p>
    <w:p w:rsidR="00C459B2" w:rsidRDefault="00C459B2"/>
    <w:p w:rsidR="00C459B2" w:rsidRDefault="00DF4A3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Покупка готового решения</w:t>
      </w:r>
      <w:r>
        <w:rPr>
          <w:noProof/>
          <w:lang w:val="ru-RU"/>
        </w:rPr>
        <w:drawing>
          <wp:anchor distT="228600" distB="228600" distL="228600" distR="228600" simplePos="0" relativeHeight="251662336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571500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2" name="image5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tep 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59B2" w:rsidRDefault="00C459B2"/>
    <w:p w:rsidR="00C459B2" w:rsidRPr="00DF4A3B" w:rsidRDefault="00DF4A3B">
      <w:pPr>
        <w:ind w:left="1110"/>
        <w:rPr>
          <w:b/>
        </w:rPr>
      </w:pPr>
      <w:r w:rsidRPr="00DF4A3B">
        <w:rPr>
          <w:b/>
        </w:rPr>
        <w:t>При покупке комплекта лицензий в нашей компании мы даем скидку:</w:t>
      </w:r>
    </w:p>
    <w:p w:rsidR="00C459B2" w:rsidRDefault="00DF4A3B">
      <w:pPr>
        <w:ind w:left="1110"/>
        <w:rPr>
          <w:b/>
          <w:color w:val="FF0000"/>
          <w:highlight w:val="white"/>
        </w:rPr>
      </w:pPr>
      <w:proofErr w:type="spellStart"/>
      <w:r>
        <w:t>Аспро</w:t>
      </w:r>
      <w:proofErr w:type="spellEnd"/>
      <w:r>
        <w:t xml:space="preserve">: Шины и диски </w:t>
      </w:r>
      <w:proofErr w:type="gramStart"/>
      <w:r>
        <w:t>2.0  +</w:t>
      </w:r>
      <w:proofErr w:type="gramEnd"/>
      <w:r>
        <w:t xml:space="preserve"> 1</w:t>
      </w:r>
      <w:r>
        <w:rPr>
          <w:highlight w:val="white"/>
        </w:rPr>
        <w:t xml:space="preserve">С-Битрикс: Малый Бизнес </w:t>
      </w:r>
      <w:r>
        <w:t>—</w:t>
      </w:r>
      <w:r>
        <w:rPr>
          <w:color w:val="CC0000"/>
        </w:rPr>
        <w:t xml:space="preserve"> </w:t>
      </w:r>
      <w:r w:rsidR="005260CB">
        <w:rPr>
          <w:b/>
          <w:highlight w:val="white"/>
          <w:lang w:val="ru-RU"/>
        </w:rPr>
        <w:t>93 300</w:t>
      </w:r>
      <w:r>
        <w:rPr>
          <w:b/>
          <w:highlight w:val="white"/>
        </w:rPr>
        <w:t xml:space="preserve"> р</w:t>
      </w:r>
      <w:r>
        <w:rPr>
          <w:highlight w:val="white"/>
        </w:rPr>
        <w:t xml:space="preserve">. </w:t>
      </w:r>
    </w:p>
    <w:p w:rsidR="00C459B2" w:rsidRDefault="00DF4A3B">
      <w:pPr>
        <w:ind w:left="1110"/>
      </w:pPr>
      <w:proofErr w:type="spellStart"/>
      <w:r>
        <w:t>Аспро</w:t>
      </w:r>
      <w:proofErr w:type="spellEnd"/>
      <w:r>
        <w:t xml:space="preserve">: Шины и диски </w:t>
      </w:r>
      <w:proofErr w:type="gramStart"/>
      <w:r>
        <w:t>2.0  +</w:t>
      </w:r>
      <w:proofErr w:type="gramEnd"/>
      <w:r>
        <w:t xml:space="preserve"> 1</w:t>
      </w:r>
      <w:r>
        <w:rPr>
          <w:highlight w:val="white"/>
        </w:rPr>
        <w:t xml:space="preserve">С-Битрикс: Бизнес </w:t>
      </w:r>
      <w:r>
        <w:t>—</w:t>
      </w:r>
      <w:r>
        <w:rPr>
          <w:color w:val="FF0000"/>
        </w:rPr>
        <w:t xml:space="preserve"> </w:t>
      </w:r>
      <w:r>
        <w:rPr>
          <w:b/>
          <w:highlight w:val="white"/>
        </w:rPr>
        <w:t>1</w:t>
      </w:r>
      <w:r w:rsidR="005260CB">
        <w:rPr>
          <w:b/>
          <w:highlight w:val="white"/>
          <w:lang w:val="ru-RU"/>
        </w:rPr>
        <w:t>34</w:t>
      </w:r>
      <w:r>
        <w:rPr>
          <w:b/>
          <w:highlight w:val="white"/>
        </w:rPr>
        <w:t xml:space="preserve"> 800 р</w:t>
      </w:r>
      <w:r>
        <w:rPr>
          <w:highlight w:val="white"/>
        </w:rPr>
        <w:t xml:space="preserve">. </w:t>
      </w:r>
    </w:p>
    <w:p w:rsidR="00C459B2" w:rsidRDefault="00DF4A3B">
      <w:pPr>
        <w:ind w:left="1110"/>
        <w:rPr>
          <w:b/>
          <w:color w:val="FF0000"/>
          <w:highlight w:val="white"/>
        </w:rPr>
      </w:pPr>
      <w:proofErr w:type="spellStart"/>
      <w:r>
        <w:t>Аспро</w:t>
      </w:r>
      <w:proofErr w:type="spellEnd"/>
      <w:r>
        <w:t xml:space="preserve">: Шины и диски </w:t>
      </w:r>
      <w:proofErr w:type="gramStart"/>
      <w:r>
        <w:t>2.0  +</w:t>
      </w:r>
      <w:proofErr w:type="gramEnd"/>
      <w:r>
        <w:t xml:space="preserve"> 1</w:t>
      </w:r>
      <w:r>
        <w:rPr>
          <w:highlight w:val="white"/>
        </w:rPr>
        <w:t xml:space="preserve">С-Битрикс24: Интернет-магазин + CRM </w:t>
      </w:r>
      <w:r>
        <w:t xml:space="preserve">— </w:t>
      </w:r>
      <w:r>
        <w:rPr>
          <w:b/>
          <w:highlight w:val="white"/>
        </w:rPr>
        <w:t>14</w:t>
      </w:r>
      <w:r w:rsidR="005260CB">
        <w:rPr>
          <w:b/>
          <w:highlight w:val="white"/>
          <w:lang w:val="ru-RU"/>
        </w:rPr>
        <w:t>7</w:t>
      </w:r>
      <w:r>
        <w:rPr>
          <w:b/>
          <w:highlight w:val="white"/>
        </w:rPr>
        <w:t xml:space="preserve"> 900 р</w:t>
      </w:r>
      <w:r>
        <w:rPr>
          <w:highlight w:val="white"/>
        </w:rPr>
        <w:t xml:space="preserve">. </w:t>
      </w:r>
    </w:p>
    <w:p w:rsidR="00C459B2" w:rsidRDefault="00C459B2">
      <w:pPr>
        <w:ind w:left="1110"/>
      </w:pPr>
    </w:p>
    <w:p w:rsidR="00C459B2" w:rsidRDefault="00DF4A3B">
      <w:pPr>
        <w:ind w:left="1110"/>
      </w:pPr>
      <w:r>
        <w:t>После оплаты Вам будут высланы закрывающие документы и лицензионные ключи.</w:t>
      </w:r>
    </w:p>
    <w:p w:rsidR="00C459B2" w:rsidRDefault="00C459B2">
      <w:pPr>
        <w:ind w:left="1110"/>
        <w:rPr>
          <w:highlight w:val="white"/>
        </w:rPr>
      </w:pPr>
    </w:p>
    <w:p w:rsidR="00C459B2" w:rsidRDefault="00DF4A3B">
      <w:pPr>
        <w:ind w:left="1110"/>
        <w:rPr>
          <w:b/>
          <w:color w:val="FF0000"/>
          <w:highlight w:val="white"/>
        </w:rPr>
      </w:pPr>
      <w:r>
        <w:t xml:space="preserve">Если лицензия 1С-Битрикс у вас уже есть, то </w:t>
      </w:r>
      <w:proofErr w:type="spellStart"/>
      <w:r>
        <w:t>Аспро</w:t>
      </w:r>
      <w:proofErr w:type="spellEnd"/>
      <w:r>
        <w:t xml:space="preserve">: Шины и диски </w:t>
      </w:r>
      <w:proofErr w:type="gramStart"/>
      <w:r>
        <w:t xml:space="preserve">2.0  </w:t>
      </w:r>
      <w:r>
        <w:t>можно</w:t>
      </w:r>
      <w:proofErr w:type="gramEnd"/>
      <w:r>
        <w:t xml:space="preserve"> купить отдельн</w:t>
      </w:r>
      <w:r>
        <w:rPr>
          <w:highlight w:val="white"/>
        </w:rPr>
        <w:t xml:space="preserve">о </w:t>
      </w:r>
      <w:r>
        <w:t>—</w:t>
      </w:r>
      <w:r>
        <w:rPr>
          <w:highlight w:val="white"/>
        </w:rPr>
        <w:t xml:space="preserve"> </w:t>
      </w:r>
      <w:r w:rsidR="005260CB">
        <w:rPr>
          <w:b/>
          <w:highlight w:val="white"/>
          <w:lang w:val="ru-RU"/>
        </w:rPr>
        <w:t>53</w:t>
      </w:r>
      <w:r>
        <w:rPr>
          <w:b/>
          <w:highlight w:val="white"/>
        </w:rPr>
        <w:t xml:space="preserve"> 900 р</w:t>
      </w:r>
      <w:r>
        <w:rPr>
          <w:highlight w:val="white"/>
        </w:rPr>
        <w:t xml:space="preserve">. </w:t>
      </w:r>
    </w:p>
    <w:p w:rsidR="00C459B2" w:rsidRDefault="00C459B2">
      <w:pPr>
        <w:rPr>
          <w:highlight w:val="white"/>
        </w:rPr>
      </w:pPr>
    </w:p>
    <w:p w:rsidR="00C459B2" w:rsidRDefault="00DF4A3B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3360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" name="image4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tep 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59B2" w:rsidRDefault="00DF4A3B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C459B2" w:rsidRDefault="00DF4A3B">
      <w:pPr>
        <w:rPr>
          <w:b/>
        </w:rPr>
      </w:pPr>
      <w:r>
        <w:t xml:space="preserve">Для получения рабочего сайта нужно произвести установку системы на хостинг. Для максимальной производительности рекомендуем хостинг </w:t>
      </w:r>
      <w:hyperlink r:id="rId32">
        <w:r>
          <w:rPr>
            <w:color w:val="1155CC"/>
            <w:u w:val="single"/>
          </w:rPr>
          <w:t>reddock.ru</w:t>
        </w:r>
      </w:hyperlink>
      <w:r>
        <w:t xml:space="preserve">. </w:t>
      </w:r>
    </w:p>
    <w:p w:rsidR="00C459B2" w:rsidRDefault="00DF4A3B">
      <w:r>
        <w:rPr>
          <w:noProof/>
          <w:lang w:val="ru-RU"/>
        </w:rPr>
        <w:drawing>
          <wp:anchor distT="228600" distB="228600" distL="228600" distR="228600" simplePos="0" relativeHeight="251664384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8" name="image3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tep 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59B2" w:rsidRDefault="00C459B2">
      <w:pPr>
        <w:spacing w:line="360" w:lineRule="auto"/>
        <w:rPr>
          <w:b/>
          <w:sz w:val="16"/>
          <w:szCs w:val="16"/>
        </w:rPr>
      </w:pPr>
    </w:p>
    <w:p w:rsidR="00C459B2" w:rsidRDefault="00DF4A3B">
      <w:pPr>
        <w:spacing w:line="360" w:lineRule="auto"/>
        <w:ind w:left="1110"/>
        <w:rPr>
          <w:b/>
        </w:rPr>
      </w:pPr>
      <w:r>
        <w:rPr>
          <w:b/>
        </w:rPr>
        <w:t>Нас</w:t>
      </w:r>
      <w:r>
        <w:rPr>
          <w:b/>
        </w:rPr>
        <w:t>тройка резервного копирования</w:t>
      </w:r>
    </w:p>
    <w:p w:rsidR="00C459B2" w:rsidRDefault="00DF4A3B">
      <w:pPr>
        <w:ind w:left="1110"/>
        <w:rPr>
          <w:highlight w:val="white"/>
        </w:rPr>
      </w:pPr>
      <w:r>
        <w:t>Для комфортной настройки и работы сайта необходимо регулярное резервное копирование.</w:t>
      </w:r>
    </w:p>
    <w:p w:rsidR="00C459B2" w:rsidRDefault="00C459B2">
      <w:pPr>
        <w:spacing w:line="360" w:lineRule="auto"/>
        <w:rPr>
          <w:b/>
          <w:sz w:val="16"/>
          <w:szCs w:val="16"/>
        </w:rPr>
      </w:pPr>
    </w:p>
    <w:p w:rsidR="00C459B2" w:rsidRDefault="00DF4A3B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540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236330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7" name="image2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upport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59B2" w:rsidRDefault="00DF4A3B">
      <w:pPr>
        <w:spacing w:line="360" w:lineRule="auto"/>
        <w:ind w:left="1110"/>
        <w:rPr>
          <w:b/>
        </w:rPr>
      </w:pPr>
      <w:r>
        <w:rPr>
          <w:b/>
        </w:rPr>
        <w:t>Сопровождение и техническая поддержка</w:t>
      </w:r>
    </w:p>
    <w:p w:rsidR="00C459B2" w:rsidRDefault="00DF4A3B">
      <w:pPr>
        <w:ind w:left="1110"/>
        <w:rPr>
          <w:b/>
          <w:sz w:val="40"/>
          <w:szCs w:val="40"/>
        </w:rPr>
      </w:pPr>
      <w:r>
        <w:t xml:space="preserve">В течение года бесплатно консультируем и отвечаем на вопросы, связанные с работой сайта, и помогаем </w:t>
      </w:r>
      <w:r>
        <w:t xml:space="preserve">разобраться с нюансами настройки. </w:t>
      </w:r>
    </w:p>
    <w:p w:rsidR="00C459B2" w:rsidRDefault="00C459B2">
      <w:pPr>
        <w:rPr>
          <w:b/>
        </w:rPr>
      </w:pPr>
    </w:p>
    <w:p w:rsidR="00C459B2" w:rsidRDefault="00C459B2">
      <w:pPr>
        <w:rPr>
          <w:b/>
        </w:rPr>
      </w:pPr>
    </w:p>
    <w:p w:rsidR="00C459B2" w:rsidRDefault="00DF4A3B">
      <w:pPr>
        <w:rPr>
          <w:b/>
        </w:rPr>
      </w:pPr>
      <w:proofErr w:type="spellStart"/>
      <w:r>
        <w:rPr>
          <w:b/>
        </w:rPr>
        <w:t>Демо</w:t>
      </w:r>
      <w:proofErr w:type="spellEnd"/>
      <w:r>
        <w:rPr>
          <w:b/>
        </w:rPr>
        <w:t xml:space="preserve">-доступ в панель управления: </w:t>
      </w:r>
    </w:p>
    <w:p w:rsidR="00C459B2" w:rsidRDefault="00DF4A3B">
      <w:hyperlink r:id="rId35">
        <w:r>
          <w:rPr>
            <w:color w:val="1155CC"/>
            <w:u w:val="single"/>
          </w:rPr>
          <w:t>https://tires2.aspro-try.ru/bitrix/</w:t>
        </w:r>
      </w:hyperlink>
      <w:r>
        <w:t xml:space="preserve"> </w:t>
      </w:r>
    </w:p>
    <w:p w:rsidR="00C459B2" w:rsidRDefault="00DF4A3B">
      <w:r>
        <w:t>Логин: demo@aspro.ru</w:t>
      </w:r>
    </w:p>
    <w:p w:rsidR="00C459B2" w:rsidRDefault="00DF4A3B">
      <w:pPr>
        <w:rPr>
          <w:i/>
        </w:rPr>
      </w:pPr>
      <w:r>
        <w:t>Пароль: Ub8oHu</w:t>
      </w:r>
      <w:r>
        <w:rPr>
          <w:i/>
        </w:rPr>
        <w:br/>
      </w:r>
    </w:p>
    <w:p w:rsidR="00C459B2" w:rsidRDefault="00DF4A3B">
      <w:pPr>
        <w:rPr>
          <w:b/>
          <w:sz w:val="40"/>
          <w:szCs w:val="40"/>
        </w:rPr>
      </w:pPr>
      <w:r>
        <w:br w:type="page"/>
      </w:r>
    </w:p>
    <w:p w:rsidR="00C459B2" w:rsidRDefault="00DF4A3B">
      <w:pPr>
        <w:rPr>
          <w:color w:val="1155CC"/>
          <w:u w:val="single"/>
        </w:rPr>
      </w:pPr>
      <w:r>
        <w:rPr>
          <w:b/>
          <w:sz w:val="40"/>
          <w:szCs w:val="40"/>
        </w:rPr>
        <w:lastRenderedPageBreak/>
        <w:t xml:space="preserve">О компании                                             </w:t>
      </w:r>
    </w:p>
    <w:p w:rsidR="00C459B2" w:rsidRDefault="00C459B2">
      <w:pPr>
        <w:rPr>
          <w:color w:val="1155CC"/>
          <w:u w:val="single"/>
        </w:rPr>
      </w:pPr>
    </w:p>
    <w:p w:rsidR="00C459B2" w:rsidRDefault="00DF4A3B">
      <w:pPr>
        <w:spacing w:line="360" w:lineRule="auto"/>
        <w:rPr>
          <w:color w:val="434343"/>
        </w:rPr>
      </w:pPr>
      <w:r w:rsidRPr="005260CB">
        <w:rPr>
          <w:color w:val="434343"/>
        </w:rPr>
        <w:t xml:space="preserve">Компания </w:t>
      </w:r>
      <w:r w:rsidR="005260CB" w:rsidRPr="005260CB">
        <w:rPr>
          <w:color w:val="434343"/>
          <w:sz w:val="24"/>
        </w:rPr>
        <w:t xml:space="preserve">EU-DIGITAL </w:t>
      </w:r>
      <w:r>
        <w:rPr>
          <w:color w:val="434343"/>
        </w:rPr>
        <w:t>специализируется на поддержке готовых решений для 1С-Битрикс.</w:t>
      </w:r>
    </w:p>
    <w:p w:rsidR="005260CB" w:rsidRPr="005260CB" w:rsidRDefault="005260CB" w:rsidP="005260CB">
      <w:pPr>
        <w:spacing w:line="360" w:lineRule="auto"/>
        <w:rPr>
          <w:color w:val="434343"/>
        </w:rPr>
      </w:pPr>
      <w:r w:rsidRPr="005260CB">
        <w:rPr>
          <w:color w:val="434343"/>
        </w:rPr>
        <w:t>Телефон</w:t>
      </w:r>
      <w:r>
        <w:rPr>
          <w:color w:val="434343"/>
          <w:lang w:val="ru-RU"/>
        </w:rPr>
        <w:t xml:space="preserve">: </w:t>
      </w:r>
      <w:r w:rsidRPr="005260CB">
        <w:rPr>
          <w:color w:val="434343"/>
        </w:rPr>
        <w:t>+7 906 311 77 69</w:t>
      </w:r>
    </w:p>
    <w:p w:rsidR="00C459B2" w:rsidRDefault="005260CB" w:rsidP="005260CB">
      <w:pPr>
        <w:spacing w:line="360" w:lineRule="auto"/>
        <w:rPr>
          <w:color w:val="434343"/>
        </w:rPr>
      </w:pPr>
      <w:r w:rsidRPr="005260CB">
        <w:rPr>
          <w:color w:val="434343"/>
        </w:rPr>
        <w:t>E-</w:t>
      </w:r>
      <w:proofErr w:type="spellStart"/>
      <w:r w:rsidRPr="005260CB">
        <w:rPr>
          <w:color w:val="434343"/>
        </w:rPr>
        <w:t>mail</w:t>
      </w:r>
      <w:proofErr w:type="spellEnd"/>
      <w:r>
        <w:rPr>
          <w:color w:val="434343"/>
          <w:lang w:val="ru-RU"/>
        </w:rPr>
        <w:t xml:space="preserve">: </w:t>
      </w:r>
      <w:r w:rsidRPr="005260CB">
        <w:rPr>
          <w:color w:val="434343"/>
        </w:rPr>
        <w:t>hello@eu64.ru</w:t>
      </w:r>
    </w:p>
    <w:p w:rsidR="00C459B2" w:rsidRDefault="00C459B2"/>
    <w:sectPr w:rsidR="00C459B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5224D"/>
    <w:multiLevelType w:val="multilevel"/>
    <w:tmpl w:val="36D04E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852A53"/>
    <w:multiLevelType w:val="multilevel"/>
    <w:tmpl w:val="D50CC3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AB4987"/>
    <w:multiLevelType w:val="multilevel"/>
    <w:tmpl w:val="18A0F2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871B70"/>
    <w:multiLevelType w:val="multilevel"/>
    <w:tmpl w:val="7E4A6B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8786AB8"/>
    <w:multiLevelType w:val="multilevel"/>
    <w:tmpl w:val="C8748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A2389A"/>
    <w:multiLevelType w:val="multilevel"/>
    <w:tmpl w:val="453ED37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B4D6FC2"/>
    <w:multiLevelType w:val="multilevel"/>
    <w:tmpl w:val="74762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FA2F18"/>
    <w:multiLevelType w:val="multilevel"/>
    <w:tmpl w:val="D3D40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9402A3"/>
    <w:multiLevelType w:val="multilevel"/>
    <w:tmpl w:val="B0400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7211200"/>
    <w:multiLevelType w:val="multilevel"/>
    <w:tmpl w:val="5E36A6C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"/>
  </w:num>
  <w:num w:numId="5">
    <w:abstractNumId w:val="2"/>
  </w:num>
  <w:num w:numId="6">
    <w:abstractNumId w:val="8"/>
  </w:num>
  <w:num w:numId="7">
    <w:abstractNumId w:val="7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9B2"/>
    <w:rsid w:val="005260CB"/>
    <w:rsid w:val="00C459B2"/>
    <w:rsid w:val="00DF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2571A"/>
  <w15:docId w15:val="{4F79FF51-A780-4A07-A946-9C03EBCA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dev.1c-bitrix.ru/learning/course/index.php?COURSE_ID=131&amp;LESSON_ID=3392" TargetMode="External"/><Relationship Id="rId26" Type="http://schemas.openxmlformats.org/officeDocument/2006/relationships/hyperlink" Target="http://marketplace.1c-bitrix.ru/solutions/pecom.ecomm/" TargetMode="External"/><Relationship Id="rId21" Type="http://schemas.openxmlformats.org/officeDocument/2006/relationships/hyperlink" Target="https://dev.1c-bitrix.ru/learning/course/index.php?COURSE_ID=34&amp;LESSON_ID=12273&amp;LESSON_PATH=3905.4461.1851.12273" TargetMode="External"/><Relationship Id="rId34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hyperlink" Target="https://dev.1c-bitrix.ru/learning/course/index.php?COURSE_ID=34&amp;LESSON_ID=4515&amp;LESSON_PATH=3905.4478.6462.4515" TargetMode="External"/><Relationship Id="rId25" Type="http://schemas.openxmlformats.org/officeDocument/2006/relationships/hyperlink" Target="http://marketplace.1c-bitrix.ru/solutions/ipol.sdek/" TargetMode="External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dev.1c-bitrix.ru/learning/course/index.php?COURSE_ID=34&amp;LESSON_ID=5192&amp;LESSON_PATH=3905.4478.6462.5192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dev.1c-bitrix.ru/learning/course/index.php?COURSE_ID=42&amp;CHAPTER_ID=03071&amp;LESSON_PATH=3912.4580.4828.3071" TargetMode="External"/><Relationship Id="rId32" Type="http://schemas.openxmlformats.org/officeDocument/2006/relationships/hyperlink" Target="http://reddock.ru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gif"/><Relationship Id="rId23" Type="http://schemas.openxmlformats.org/officeDocument/2006/relationships/hyperlink" Target="https://dev.1c-bitrix.ru/learning/course/index.php?COURSE_ID=42&amp;LESSON_ID=5331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dev.1c-bitrix.ru/learning/course/index.php?COURSE_ID=131&amp;LESSON_ID=3392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www.marketmixer.net/ru/shop/car_wheels_database/?gclid=aspro74" TargetMode="External"/><Relationship Id="rId14" Type="http://schemas.openxmlformats.org/officeDocument/2006/relationships/image" Target="media/image9.png"/><Relationship Id="rId22" Type="http://schemas.openxmlformats.org/officeDocument/2006/relationships/hyperlink" Target="https://dev.1c-bitrix.ru/learning/course/index.php?COURSE_ID=42&amp;CHAPTER_ID=03076&amp;LESSON_PATH=3912.4580.4828.3076" TargetMode="External"/><Relationship Id="rId27" Type="http://schemas.openxmlformats.org/officeDocument/2006/relationships/hyperlink" Target="http://marketplace.1c-bitrix.ru/solutions/up.boxberrydelivery/" TargetMode="External"/><Relationship Id="rId30" Type="http://schemas.openxmlformats.org/officeDocument/2006/relationships/hyperlink" Target="https://aspro.ru/marketplace/solutions/aspro.tires2/" TargetMode="External"/><Relationship Id="rId35" Type="http://schemas.openxmlformats.org/officeDocument/2006/relationships/hyperlink" Target="https://tires2.aspro-try.ru/bitrix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1962</Words>
  <Characters>11185</Characters>
  <Application>Microsoft Office Word</Application>
  <DocSecurity>0</DocSecurity>
  <Lines>93</Lines>
  <Paragraphs>26</Paragraphs>
  <ScaleCrop>false</ScaleCrop>
  <Company/>
  <LinksUpToDate>false</LinksUpToDate>
  <CharactersWithSpaces>13121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2022-10-03T11:54:00Z</dcterms:created>
  <dcterms:modified xsi:type="dcterms:W3CDTF">2022-10-03T11:59:00Z</dcterms:modified>
</cp:coreProperties>
</file>